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6F76" w:rsidRDefault="00035427">
      <w:pPr>
        <w:rPr>
          <w:sz w:val="52"/>
          <w:szCs w:val="52"/>
        </w:rPr>
      </w:pPr>
      <w:r w:rsidRPr="00035427">
        <w:rPr>
          <w:sz w:val="52"/>
          <w:szCs w:val="52"/>
        </w:rPr>
        <w:t>Terms and Conditions of Pass and Beyond.</w:t>
      </w:r>
    </w:p>
    <w:p w:rsidR="00156FFD" w:rsidRPr="00156FFD" w:rsidRDefault="00156FFD">
      <w:pPr>
        <w:rPr>
          <w:rFonts w:ascii="Calibri" w:hAnsi="Calibri" w:cs="Calibri"/>
          <w:sz w:val="52"/>
          <w:szCs w:val="52"/>
        </w:rPr>
      </w:pPr>
    </w:p>
    <w:p w:rsidR="002C71C2" w:rsidRPr="006C0530" w:rsidRDefault="00156FFD" w:rsidP="00156FFD">
      <w:pPr>
        <w:pStyle w:val="NormalWeb"/>
        <w:numPr>
          <w:ilvl w:val="0"/>
          <w:numId w:val="21"/>
        </w:numPr>
        <w:spacing w:before="0" w:beforeAutospacing="0" w:after="0" w:afterAutospacing="0" w:line="360" w:lineRule="atLeast"/>
        <w:textAlignment w:val="baseline"/>
        <w:rPr>
          <w:rFonts w:ascii="Calibri" w:hAnsi="Calibri" w:cs="Calibri"/>
          <w:color w:val="303336"/>
        </w:rPr>
      </w:pPr>
      <w:r w:rsidRPr="006C0530">
        <w:rPr>
          <w:rFonts w:ascii="Calibri" w:hAnsi="Calibri" w:cs="Calibri"/>
          <w:color w:val="303336"/>
        </w:rPr>
        <w:t xml:space="preserve">Pass and </w:t>
      </w:r>
      <w:proofErr w:type="gramStart"/>
      <w:r w:rsidRPr="006C0530">
        <w:rPr>
          <w:rFonts w:ascii="Calibri" w:hAnsi="Calibri" w:cs="Calibri"/>
          <w:color w:val="303336"/>
        </w:rPr>
        <w:t>Beyond</w:t>
      </w:r>
      <w:proofErr w:type="gramEnd"/>
      <w:r w:rsidRPr="006C0530">
        <w:rPr>
          <w:rFonts w:ascii="Calibri" w:hAnsi="Calibri" w:cs="Calibri"/>
          <w:color w:val="303336"/>
        </w:rPr>
        <w:t xml:space="preserve"> is referred to as “we” have created the terms and conditions. </w:t>
      </w:r>
    </w:p>
    <w:p w:rsidR="00156FFD" w:rsidRPr="006C0530" w:rsidRDefault="00156FFD" w:rsidP="00156FFD">
      <w:pPr>
        <w:pStyle w:val="NormalWeb"/>
        <w:numPr>
          <w:ilvl w:val="0"/>
          <w:numId w:val="21"/>
        </w:numPr>
        <w:spacing w:before="0" w:beforeAutospacing="0" w:after="0" w:afterAutospacing="0" w:line="360" w:lineRule="atLeast"/>
        <w:textAlignment w:val="baseline"/>
        <w:rPr>
          <w:rFonts w:ascii="Calibri" w:hAnsi="Calibri" w:cs="Calibri"/>
          <w:color w:val="303336"/>
        </w:rPr>
      </w:pPr>
      <w:r w:rsidRPr="006C0530">
        <w:rPr>
          <w:rFonts w:ascii="Calibri" w:hAnsi="Calibri" w:cs="Calibri"/>
          <w:color w:val="303336"/>
        </w:rPr>
        <w:t>In this Statement, references to “you” and “</w:t>
      </w:r>
      <w:proofErr w:type="gramStart"/>
      <w:r w:rsidRPr="006C0530">
        <w:rPr>
          <w:rFonts w:ascii="Calibri" w:hAnsi="Calibri" w:cs="Calibri"/>
          <w:color w:val="303336"/>
        </w:rPr>
        <w:t>your</w:t>
      </w:r>
      <w:proofErr w:type="gramEnd"/>
      <w:r w:rsidRPr="006C0530">
        <w:rPr>
          <w:rFonts w:ascii="Calibri" w:hAnsi="Calibri" w:cs="Calibri"/>
          <w:color w:val="303336"/>
        </w:rPr>
        <w:t xml:space="preserve">” are references to the user of i.e. </w:t>
      </w:r>
      <w:r w:rsidRPr="006C0530">
        <w:rPr>
          <w:rFonts w:ascii="Calibri" w:hAnsi="Calibri" w:cs="Calibri"/>
          <w:color w:val="000000" w:themeColor="text1"/>
          <w:spacing w:val="15"/>
          <w:shd w:val="clear" w:color="auto" w:fill="FFFFFF"/>
        </w:rPr>
        <w:t>pass-and-beyond.co.uk</w:t>
      </w:r>
      <w:r w:rsidRPr="006C0530">
        <w:rPr>
          <w:rFonts w:ascii="Calibri" w:hAnsi="Calibri" w:cs="Calibri"/>
          <w:color w:val="000000" w:themeColor="text1"/>
        </w:rPr>
        <w:t xml:space="preserve"> </w:t>
      </w:r>
      <w:r w:rsidRPr="006C0530">
        <w:rPr>
          <w:rFonts w:ascii="Calibri" w:hAnsi="Calibri" w:cs="Calibri"/>
          <w:color w:val="303336"/>
        </w:rPr>
        <w:t>(the “Site”).</w:t>
      </w:r>
    </w:p>
    <w:p w:rsidR="00156FFD" w:rsidRDefault="00156FFD">
      <w:pPr>
        <w:rPr>
          <w:sz w:val="32"/>
          <w:szCs w:val="32"/>
        </w:rPr>
      </w:pPr>
    </w:p>
    <w:p w:rsidR="00035427" w:rsidRPr="002C71C2" w:rsidRDefault="00035427" w:rsidP="002C71C2">
      <w:pPr>
        <w:pStyle w:val="ListParagraph"/>
        <w:numPr>
          <w:ilvl w:val="0"/>
          <w:numId w:val="22"/>
        </w:numPr>
        <w:rPr>
          <w:sz w:val="32"/>
          <w:szCs w:val="32"/>
        </w:rPr>
      </w:pPr>
      <w:r w:rsidRPr="002C71C2">
        <w:rPr>
          <w:sz w:val="32"/>
          <w:szCs w:val="32"/>
        </w:rPr>
        <w:t>Tuition:</w:t>
      </w:r>
    </w:p>
    <w:p w:rsidR="00814E01" w:rsidRDefault="00814E01">
      <w:pPr>
        <w:rPr>
          <w:sz w:val="32"/>
          <w:szCs w:val="32"/>
        </w:rPr>
      </w:pPr>
    </w:p>
    <w:p w:rsidR="00C07E8F" w:rsidRPr="006C0530" w:rsidRDefault="00035427" w:rsidP="00C07E8F">
      <w:pPr>
        <w:pStyle w:val="ListParagraph"/>
        <w:numPr>
          <w:ilvl w:val="0"/>
          <w:numId w:val="13"/>
        </w:numPr>
        <w:rPr>
          <w:color w:val="00B0F0"/>
        </w:rPr>
      </w:pPr>
      <w:r w:rsidRPr="00814E01">
        <w:t xml:space="preserve">The Tutor is responsible for co-ordinating the tuition and this is normally held at the </w:t>
      </w:r>
      <w:r w:rsidR="0096153C">
        <w:t>s</w:t>
      </w:r>
      <w:r w:rsidRPr="00814E01">
        <w:t>tudent’s home, online</w:t>
      </w:r>
      <w:r w:rsidR="002C71C2">
        <w:t xml:space="preserve"> or </w:t>
      </w:r>
      <w:r w:rsidRPr="009F7EAF">
        <w:rPr>
          <w:color w:val="000000" w:themeColor="text1"/>
        </w:rPr>
        <w:t xml:space="preserve">using a platform agreed upon by the </w:t>
      </w:r>
      <w:r w:rsidR="009F7EAF" w:rsidRPr="009F7EAF">
        <w:rPr>
          <w:color w:val="000000" w:themeColor="text1"/>
        </w:rPr>
        <w:t>t</w:t>
      </w:r>
      <w:r w:rsidRPr="009F7EAF">
        <w:rPr>
          <w:color w:val="000000" w:themeColor="text1"/>
        </w:rPr>
        <w:t xml:space="preserve">utor, </w:t>
      </w:r>
      <w:r w:rsidR="009F7EAF" w:rsidRPr="009F7EAF">
        <w:rPr>
          <w:color w:val="000000" w:themeColor="text1"/>
        </w:rPr>
        <w:t>c</w:t>
      </w:r>
      <w:r w:rsidRPr="009F7EAF">
        <w:rPr>
          <w:color w:val="000000" w:themeColor="text1"/>
        </w:rPr>
        <w:t>lient and</w:t>
      </w:r>
      <w:r w:rsidR="005F766A" w:rsidRPr="009F7EAF">
        <w:rPr>
          <w:color w:val="000000" w:themeColor="text1"/>
        </w:rPr>
        <w:t xml:space="preserve"> </w:t>
      </w:r>
      <w:r w:rsidR="00814E01" w:rsidRPr="009F7EAF">
        <w:rPr>
          <w:color w:val="000000" w:themeColor="text1"/>
        </w:rPr>
        <w:t>the company</w:t>
      </w:r>
      <w:r w:rsidRPr="009F7EAF">
        <w:rPr>
          <w:color w:val="000000" w:themeColor="text1"/>
        </w:rPr>
        <w:t>.</w:t>
      </w:r>
    </w:p>
    <w:p w:rsidR="006C0530" w:rsidRPr="00C07E8F" w:rsidRDefault="006C0530" w:rsidP="006C0530">
      <w:pPr>
        <w:pStyle w:val="ListParagraph"/>
        <w:rPr>
          <w:color w:val="00B0F0"/>
        </w:rPr>
      </w:pPr>
    </w:p>
    <w:p w:rsidR="00C07E8F" w:rsidRPr="00C07E8F" w:rsidRDefault="00035427" w:rsidP="00C07E8F">
      <w:pPr>
        <w:pStyle w:val="ListParagraph"/>
        <w:numPr>
          <w:ilvl w:val="0"/>
          <w:numId w:val="13"/>
        </w:numPr>
        <w:rPr>
          <w:color w:val="00B0F0"/>
        </w:rPr>
      </w:pPr>
      <w:r w:rsidRPr="00814E01">
        <w:t xml:space="preserve">The </w:t>
      </w:r>
      <w:r w:rsidR="009F7EAF">
        <w:t>t</w:t>
      </w:r>
      <w:r w:rsidRPr="00814E01">
        <w:t xml:space="preserve">utor can tailor his/her method to the needs of the </w:t>
      </w:r>
      <w:r w:rsidR="00814E01" w:rsidRPr="00814E01">
        <w:t>s</w:t>
      </w:r>
      <w:r w:rsidR="00814E01">
        <w:t>t</w:t>
      </w:r>
      <w:r w:rsidRPr="00814E01">
        <w:t xml:space="preserve">udent. </w:t>
      </w:r>
    </w:p>
    <w:p w:rsidR="00C07E8F" w:rsidRPr="00C07E8F" w:rsidRDefault="00C07E8F" w:rsidP="00C07E8F">
      <w:pPr>
        <w:pStyle w:val="ListParagraph"/>
        <w:rPr>
          <w:color w:val="00B0F0"/>
        </w:rPr>
      </w:pPr>
    </w:p>
    <w:p w:rsidR="00C07E8F" w:rsidRPr="00C07E8F" w:rsidRDefault="00035427" w:rsidP="00C07E8F">
      <w:pPr>
        <w:pStyle w:val="ListParagraph"/>
        <w:numPr>
          <w:ilvl w:val="0"/>
          <w:numId w:val="13"/>
        </w:numPr>
        <w:rPr>
          <w:color w:val="00B0F0"/>
        </w:rPr>
      </w:pPr>
      <w:r w:rsidRPr="00814E01">
        <w:t xml:space="preserve">In order to find the best approach, the information provided beforehand by the </w:t>
      </w:r>
      <w:r w:rsidR="009F7EAF">
        <w:t>c</w:t>
      </w:r>
      <w:r w:rsidRPr="00814E01">
        <w:t>lient/</w:t>
      </w:r>
      <w:r w:rsidR="009F7EAF">
        <w:t>s</w:t>
      </w:r>
      <w:r w:rsidRPr="00814E01">
        <w:t xml:space="preserve">tudent is </w:t>
      </w:r>
      <w:r w:rsidR="00814E01" w:rsidRPr="00814E01">
        <w:t>essential</w:t>
      </w:r>
      <w:r w:rsidRPr="00814E01">
        <w:t>.</w:t>
      </w:r>
    </w:p>
    <w:p w:rsidR="00C07E8F" w:rsidRDefault="00C07E8F" w:rsidP="00C07E8F">
      <w:pPr>
        <w:pStyle w:val="ListParagraph"/>
      </w:pPr>
    </w:p>
    <w:p w:rsidR="002C71C2" w:rsidRPr="002C71C2" w:rsidRDefault="00035427" w:rsidP="002C71C2">
      <w:pPr>
        <w:pStyle w:val="ListParagraph"/>
        <w:numPr>
          <w:ilvl w:val="0"/>
          <w:numId w:val="13"/>
        </w:numPr>
        <w:rPr>
          <w:color w:val="00B0F0"/>
        </w:rPr>
      </w:pPr>
      <w:r w:rsidRPr="00814E01">
        <w:t>Please ensure that tuition can be conducted in a quiet atmosphere conducive to concentration on the tuition involved.</w:t>
      </w:r>
    </w:p>
    <w:p w:rsidR="002C71C2" w:rsidRPr="002C71C2" w:rsidRDefault="002C71C2" w:rsidP="002C71C2">
      <w:pPr>
        <w:pStyle w:val="ListParagraph"/>
        <w:rPr>
          <w:color w:val="00B0F0"/>
        </w:rPr>
      </w:pPr>
    </w:p>
    <w:p w:rsidR="002C71C2" w:rsidRPr="002C71C2" w:rsidRDefault="002C71C2" w:rsidP="002C71C2">
      <w:pPr>
        <w:pStyle w:val="ListParagraph"/>
        <w:numPr>
          <w:ilvl w:val="0"/>
          <w:numId w:val="13"/>
        </w:numPr>
        <w:rPr>
          <w:color w:val="00B0F0"/>
        </w:rPr>
      </w:pPr>
      <w:r w:rsidRPr="00814E01">
        <w:t xml:space="preserve">Provision of exercise books and textbooks is usually the responsibility of the client. </w:t>
      </w:r>
    </w:p>
    <w:p w:rsidR="002C71C2" w:rsidRPr="002C71C2" w:rsidRDefault="002C71C2" w:rsidP="002C71C2">
      <w:pPr>
        <w:pStyle w:val="ListParagraph"/>
        <w:rPr>
          <w:color w:val="00B0F0"/>
        </w:rPr>
      </w:pPr>
    </w:p>
    <w:p w:rsidR="002C71C2" w:rsidRDefault="002C71C2" w:rsidP="002C71C2">
      <w:pPr>
        <w:pStyle w:val="ListParagraph"/>
        <w:numPr>
          <w:ilvl w:val="0"/>
          <w:numId w:val="13"/>
        </w:numPr>
      </w:pPr>
      <w:r w:rsidRPr="00814E01">
        <w:t xml:space="preserve">Tuition normally consists of one-hour sessions. </w:t>
      </w:r>
    </w:p>
    <w:p w:rsidR="002C71C2" w:rsidRDefault="002C71C2" w:rsidP="002C71C2">
      <w:pPr>
        <w:pStyle w:val="ListParagraph"/>
      </w:pPr>
    </w:p>
    <w:p w:rsidR="002C71C2" w:rsidRPr="008A638D" w:rsidRDefault="002C71C2" w:rsidP="002C71C2">
      <w:pPr>
        <w:pStyle w:val="ListParagraph"/>
        <w:numPr>
          <w:ilvl w:val="0"/>
          <w:numId w:val="13"/>
        </w:numPr>
        <w:rPr>
          <w:color w:val="000000" w:themeColor="text1"/>
        </w:rPr>
      </w:pPr>
      <w:r w:rsidRPr="008A638D">
        <w:rPr>
          <w:color w:val="000000" w:themeColor="text1"/>
        </w:rPr>
        <w:t>Shorter or longer sessions should be agreed in advance between client and tutor.</w:t>
      </w:r>
    </w:p>
    <w:p w:rsidR="002C71C2" w:rsidRPr="00814E01" w:rsidRDefault="002C71C2" w:rsidP="002C71C2">
      <w:pPr>
        <w:pStyle w:val="ListParagraph"/>
      </w:pPr>
    </w:p>
    <w:p w:rsidR="00035427" w:rsidRPr="002C71C2" w:rsidRDefault="00035427" w:rsidP="002C71C2">
      <w:pPr>
        <w:pStyle w:val="ListParagraph"/>
        <w:numPr>
          <w:ilvl w:val="0"/>
          <w:numId w:val="22"/>
        </w:numPr>
        <w:rPr>
          <w:sz w:val="32"/>
          <w:szCs w:val="32"/>
        </w:rPr>
      </w:pPr>
      <w:r w:rsidRPr="002C71C2">
        <w:rPr>
          <w:sz w:val="32"/>
          <w:szCs w:val="32"/>
        </w:rPr>
        <w:t>Safeguarding</w:t>
      </w:r>
    </w:p>
    <w:p w:rsidR="00035427" w:rsidRDefault="00035427">
      <w:pPr>
        <w:rPr>
          <w:sz w:val="32"/>
          <w:szCs w:val="32"/>
        </w:rPr>
      </w:pPr>
    </w:p>
    <w:p w:rsidR="00814E01" w:rsidRDefault="00035427" w:rsidP="00814E01">
      <w:pPr>
        <w:pStyle w:val="ListParagraph"/>
        <w:numPr>
          <w:ilvl w:val="0"/>
          <w:numId w:val="5"/>
        </w:numPr>
      </w:pPr>
      <w:r>
        <w:t xml:space="preserve">The </w:t>
      </w:r>
      <w:r w:rsidR="00814E01">
        <w:t>t</w:t>
      </w:r>
      <w:r>
        <w:t xml:space="preserve">utor is engaged by the </w:t>
      </w:r>
      <w:r w:rsidR="002C71C2">
        <w:t>c</w:t>
      </w:r>
      <w:r>
        <w:t xml:space="preserve">lient only to provide tuition and is not responsible for the safety, welfare, wellbeing and care of minor </w:t>
      </w:r>
      <w:r w:rsidR="00814E01">
        <w:t>s</w:t>
      </w:r>
      <w:r>
        <w:t xml:space="preserve">tudents or for the protection of any person’s property. </w:t>
      </w:r>
    </w:p>
    <w:p w:rsidR="00814E01" w:rsidRDefault="00814E01" w:rsidP="00814E01">
      <w:pPr>
        <w:pStyle w:val="ListParagraph"/>
      </w:pPr>
    </w:p>
    <w:p w:rsidR="00814E01" w:rsidRDefault="00035427" w:rsidP="00814E01">
      <w:pPr>
        <w:pStyle w:val="ListParagraph"/>
        <w:numPr>
          <w:ilvl w:val="0"/>
          <w:numId w:val="5"/>
        </w:numPr>
      </w:pPr>
      <w:r>
        <w:t xml:space="preserve">In the case of Students under the age of 18 years, a responsible adult (other than the Tutor) must be present at the premises at all times during which the </w:t>
      </w:r>
      <w:r w:rsidR="002C71C2">
        <w:t>t</w:t>
      </w:r>
      <w:r>
        <w:t>utor attends for tuition.</w:t>
      </w:r>
    </w:p>
    <w:p w:rsidR="00814E01" w:rsidRPr="009F7EAF" w:rsidRDefault="00035427" w:rsidP="00814E01">
      <w:pPr>
        <w:pStyle w:val="ListParagraph"/>
        <w:numPr>
          <w:ilvl w:val="0"/>
          <w:numId w:val="5"/>
        </w:numPr>
        <w:rPr>
          <w:color w:val="000000" w:themeColor="text1"/>
        </w:rPr>
      </w:pPr>
      <w:r w:rsidRPr="009F7EAF">
        <w:rPr>
          <w:color w:val="000000" w:themeColor="text1"/>
        </w:rPr>
        <w:t xml:space="preserve">The responsible adult must make themselves known to the </w:t>
      </w:r>
      <w:r w:rsidR="009F7EAF" w:rsidRPr="009F7EAF">
        <w:rPr>
          <w:color w:val="000000" w:themeColor="text1"/>
        </w:rPr>
        <w:t>t</w:t>
      </w:r>
      <w:r w:rsidRPr="009F7EAF">
        <w:rPr>
          <w:color w:val="000000" w:themeColor="text1"/>
        </w:rPr>
        <w:t xml:space="preserve">utor at the start of the </w:t>
      </w:r>
      <w:r w:rsidR="009F7EAF" w:rsidRPr="009F7EAF">
        <w:rPr>
          <w:color w:val="000000" w:themeColor="text1"/>
        </w:rPr>
        <w:t>s</w:t>
      </w:r>
      <w:r w:rsidRPr="009F7EAF">
        <w:rPr>
          <w:color w:val="000000" w:themeColor="text1"/>
        </w:rPr>
        <w:t xml:space="preserve">ession. </w:t>
      </w:r>
    </w:p>
    <w:p w:rsidR="00814E01" w:rsidRDefault="00035427" w:rsidP="00814E01">
      <w:pPr>
        <w:pStyle w:val="ListParagraph"/>
        <w:numPr>
          <w:ilvl w:val="0"/>
          <w:numId w:val="5"/>
        </w:numPr>
      </w:pPr>
      <w:r>
        <w:t xml:space="preserve">If no responsible adult can be provided, the </w:t>
      </w:r>
      <w:r w:rsidR="002C71C2">
        <w:t>s</w:t>
      </w:r>
      <w:r>
        <w:t xml:space="preserve">ession will be terminated and a refund will not be applied. </w:t>
      </w:r>
    </w:p>
    <w:p w:rsidR="006C0530" w:rsidRDefault="006C0530" w:rsidP="006C0530">
      <w:pPr>
        <w:pStyle w:val="ListParagraph"/>
      </w:pPr>
    </w:p>
    <w:p w:rsidR="009D01FA" w:rsidRPr="006C0530" w:rsidRDefault="00035427" w:rsidP="006C0530">
      <w:pPr>
        <w:pStyle w:val="ListParagraph"/>
        <w:numPr>
          <w:ilvl w:val="0"/>
          <w:numId w:val="5"/>
        </w:numPr>
        <w:rPr>
          <w:color w:val="000000" w:themeColor="text1"/>
        </w:rPr>
      </w:pPr>
      <w:r w:rsidRPr="009F7EAF">
        <w:rPr>
          <w:color w:val="000000" w:themeColor="text1"/>
        </w:rPr>
        <w:t>Tutoring should also not take place in bedrooms or other rooms where a door is closed and another responsible adult is not present, whether in person or online.</w:t>
      </w:r>
    </w:p>
    <w:p w:rsidR="009D01FA" w:rsidRPr="009D01FA" w:rsidRDefault="009D01FA" w:rsidP="009D01FA">
      <w:pPr>
        <w:pStyle w:val="ListParagraph"/>
        <w:rPr>
          <w:sz w:val="32"/>
          <w:szCs w:val="32"/>
        </w:rPr>
      </w:pPr>
    </w:p>
    <w:p w:rsidR="00814E01" w:rsidRPr="002C71C2" w:rsidRDefault="00035427" w:rsidP="002C71C2">
      <w:pPr>
        <w:pStyle w:val="ListParagraph"/>
        <w:numPr>
          <w:ilvl w:val="0"/>
          <w:numId w:val="22"/>
        </w:numPr>
        <w:rPr>
          <w:sz w:val="32"/>
          <w:szCs w:val="32"/>
        </w:rPr>
      </w:pPr>
      <w:r w:rsidRPr="002C71C2">
        <w:rPr>
          <w:sz w:val="32"/>
          <w:szCs w:val="32"/>
        </w:rPr>
        <w:t xml:space="preserve">Punctuality, Timing &amp; Feedback </w:t>
      </w:r>
    </w:p>
    <w:p w:rsidR="00814E01" w:rsidRDefault="00814E01" w:rsidP="00814E01">
      <w:pPr>
        <w:pStyle w:val="ListParagraph"/>
      </w:pPr>
    </w:p>
    <w:p w:rsidR="00814E01" w:rsidRDefault="00814E01" w:rsidP="00814E01">
      <w:pPr>
        <w:pStyle w:val="ListParagraph"/>
        <w:numPr>
          <w:ilvl w:val="0"/>
          <w:numId w:val="5"/>
        </w:numPr>
      </w:pPr>
      <w:r>
        <w:t>The student</w:t>
      </w:r>
      <w:r w:rsidR="00035427">
        <w:t xml:space="preserve"> and accompanying adult should be at the address where the </w:t>
      </w:r>
      <w:r>
        <w:t>s</w:t>
      </w:r>
      <w:r w:rsidR="00035427">
        <w:t xml:space="preserve">ession is to take place within enough time to allow the </w:t>
      </w:r>
      <w:r>
        <w:t>t</w:t>
      </w:r>
      <w:r w:rsidR="00035427">
        <w:t xml:space="preserve">utor time to set up and begin teaching the </w:t>
      </w:r>
      <w:r>
        <w:t>s</w:t>
      </w:r>
      <w:r w:rsidR="00035427">
        <w:t>ession at the pre-arranged time</w:t>
      </w:r>
      <w:r>
        <w:t>.</w:t>
      </w:r>
    </w:p>
    <w:p w:rsidR="002C71C2" w:rsidRDefault="002C71C2" w:rsidP="002C71C2">
      <w:pPr>
        <w:pStyle w:val="ListParagraph"/>
      </w:pPr>
    </w:p>
    <w:p w:rsidR="00814E01" w:rsidRDefault="00035427" w:rsidP="00814E01">
      <w:pPr>
        <w:pStyle w:val="ListParagraph"/>
        <w:numPr>
          <w:ilvl w:val="0"/>
          <w:numId w:val="5"/>
        </w:numPr>
      </w:pPr>
      <w:r>
        <w:t xml:space="preserve">Students should be ready to begin a </w:t>
      </w:r>
      <w:r w:rsidR="006315F3">
        <w:t>s</w:t>
      </w:r>
      <w:r>
        <w:t xml:space="preserve">ession at the pre-arranged time. </w:t>
      </w:r>
    </w:p>
    <w:p w:rsidR="00814E01" w:rsidRDefault="00814E01" w:rsidP="00814E01">
      <w:pPr>
        <w:pStyle w:val="ListParagraph"/>
      </w:pPr>
    </w:p>
    <w:p w:rsidR="00035427" w:rsidRDefault="00814E01" w:rsidP="00814E01">
      <w:pPr>
        <w:pStyle w:val="ListParagraph"/>
        <w:numPr>
          <w:ilvl w:val="0"/>
          <w:numId w:val="5"/>
        </w:numPr>
      </w:pPr>
      <w:r>
        <w:t>The t</w:t>
      </w:r>
      <w:r w:rsidR="00035427">
        <w:t xml:space="preserve">utor </w:t>
      </w:r>
      <w:r>
        <w:t>is not</w:t>
      </w:r>
      <w:r w:rsidR="00035427">
        <w:t xml:space="preserve"> required to add time onto the end of a </w:t>
      </w:r>
      <w:r>
        <w:t>s</w:t>
      </w:r>
      <w:r w:rsidR="00035427">
        <w:t xml:space="preserve">ession to make up for a delay in the start of a session because the </w:t>
      </w:r>
      <w:r>
        <w:t>s</w:t>
      </w:r>
      <w:r w:rsidR="00035427">
        <w:t>tudent or accompanying adult was not present or ready to begin.</w:t>
      </w:r>
    </w:p>
    <w:p w:rsidR="00035427" w:rsidRDefault="00035427"/>
    <w:p w:rsidR="00814E01" w:rsidRDefault="002C71C2" w:rsidP="00814E01">
      <w:pPr>
        <w:pStyle w:val="ListParagraph"/>
        <w:numPr>
          <w:ilvl w:val="0"/>
          <w:numId w:val="5"/>
        </w:numPr>
      </w:pPr>
      <w:r>
        <w:t>The t</w:t>
      </w:r>
      <w:r w:rsidR="00035427">
        <w:t xml:space="preserve">utors </w:t>
      </w:r>
      <w:proofErr w:type="gramStart"/>
      <w:r>
        <w:t>is</w:t>
      </w:r>
      <w:proofErr w:type="gramEnd"/>
      <w:r w:rsidR="00035427">
        <w:t xml:space="preserve"> available for debriefing up to </w:t>
      </w:r>
      <w:r w:rsidR="008404C6">
        <w:t>10</w:t>
      </w:r>
      <w:r w:rsidR="00035427">
        <w:t xml:space="preserve"> minutes after a Session. </w:t>
      </w:r>
    </w:p>
    <w:p w:rsidR="00814E01" w:rsidRDefault="00814E01" w:rsidP="00814E01">
      <w:pPr>
        <w:pStyle w:val="ListParagraph"/>
      </w:pPr>
    </w:p>
    <w:p w:rsidR="008404C6" w:rsidRDefault="00035427" w:rsidP="00814E01">
      <w:pPr>
        <w:pStyle w:val="ListParagraph"/>
        <w:numPr>
          <w:ilvl w:val="0"/>
          <w:numId w:val="5"/>
        </w:numPr>
      </w:pPr>
      <w:r>
        <w:t xml:space="preserve">If more than </w:t>
      </w:r>
      <w:r w:rsidR="008404C6">
        <w:t>10</w:t>
      </w:r>
      <w:r>
        <w:t xml:space="preserve"> minutes is required, then we request that the</w:t>
      </w:r>
      <w:r w:rsidR="00814E01">
        <w:t xml:space="preserve"> c</w:t>
      </w:r>
      <w:r>
        <w:t xml:space="preserve">lient either book in a separate feedback </w:t>
      </w:r>
      <w:r w:rsidR="008404C6">
        <w:t>s</w:t>
      </w:r>
      <w:r>
        <w:t xml:space="preserve">ession with the </w:t>
      </w:r>
      <w:r w:rsidR="008404C6">
        <w:t>t</w:t>
      </w:r>
      <w:r>
        <w:t xml:space="preserve">utor or agree for the </w:t>
      </w:r>
      <w:r w:rsidR="008404C6">
        <w:t>t</w:t>
      </w:r>
      <w:r>
        <w:t xml:space="preserve">utor to reduce the teaching time of a future Session(s) to enable them to give the amount of feedback time required. </w:t>
      </w:r>
    </w:p>
    <w:p w:rsidR="008404C6" w:rsidRDefault="008404C6" w:rsidP="008404C6">
      <w:pPr>
        <w:pStyle w:val="ListParagraph"/>
      </w:pPr>
    </w:p>
    <w:p w:rsidR="00035427" w:rsidRDefault="00035427" w:rsidP="00814E01">
      <w:pPr>
        <w:pStyle w:val="ListParagraph"/>
        <w:numPr>
          <w:ilvl w:val="0"/>
          <w:numId w:val="5"/>
        </w:numPr>
      </w:pPr>
      <w:r>
        <w:t xml:space="preserve">If </w:t>
      </w:r>
      <w:r w:rsidR="002C71C2">
        <w:t>the t</w:t>
      </w:r>
      <w:r>
        <w:t xml:space="preserve">utor is late for a </w:t>
      </w:r>
      <w:r w:rsidR="002C71C2">
        <w:t>s</w:t>
      </w:r>
      <w:r>
        <w:t xml:space="preserve">ession, then it is the duty of the </w:t>
      </w:r>
      <w:r w:rsidR="008404C6">
        <w:t>t</w:t>
      </w:r>
      <w:r>
        <w:t>utor to arrange to make up the lost time.</w:t>
      </w:r>
    </w:p>
    <w:p w:rsidR="00035427" w:rsidRDefault="00035427"/>
    <w:p w:rsidR="00814E01" w:rsidRPr="002C71C2" w:rsidRDefault="00035427" w:rsidP="002C71C2">
      <w:pPr>
        <w:pStyle w:val="ListParagraph"/>
        <w:numPr>
          <w:ilvl w:val="0"/>
          <w:numId w:val="22"/>
        </w:numPr>
        <w:rPr>
          <w:sz w:val="32"/>
          <w:szCs w:val="32"/>
        </w:rPr>
      </w:pPr>
      <w:r w:rsidRPr="002C71C2">
        <w:rPr>
          <w:sz w:val="32"/>
          <w:szCs w:val="32"/>
        </w:rPr>
        <w:t>Attitude:</w:t>
      </w:r>
    </w:p>
    <w:p w:rsidR="00814E01" w:rsidRDefault="00814E01"/>
    <w:p w:rsidR="00814E01" w:rsidRDefault="00035427" w:rsidP="008404C6">
      <w:pPr>
        <w:pStyle w:val="ListParagraph"/>
        <w:numPr>
          <w:ilvl w:val="0"/>
          <w:numId w:val="13"/>
        </w:numPr>
      </w:pPr>
      <w:r>
        <w:t xml:space="preserve">Tutors must be treated respectfully and appropriate language must be used; swearing or innuendo will not be tolerated. </w:t>
      </w:r>
    </w:p>
    <w:p w:rsidR="00814E01" w:rsidRDefault="00814E01"/>
    <w:p w:rsidR="00035427" w:rsidRDefault="00035427" w:rsidP="008404C6">
      <w:pPr>
        <w:pStyle w:val="ListParagraph"/>
        <w:numPr>
          <w:ilvl w:val="0"/>
          <w:numId w:val="13"/>
        </w:numPr>
      </w:pPr>
      <w:r>
        <w:t xml:space="preserve">Where there is a problem with the </w:t>
      </w:r>
      <w:r w:rsidR="008404C6">
        <w:t>t</w:t>
      </w:r>
      <w:r>
        <w:t xml:space="preserve">utor this must be reported to </w:t>
      </w:r>
      <w:r w:rsidR="006315F3">
        <w:t xml:space="preserve">Pass and Beyond </w:t>
      </w:r>
      <w:r>
        <w:t>immediately.</w:t>
      </w:r>
    </w:p>
    <w:p w:rsidR="000A2BC9" w:rsidRDefault="000A2BC9" w:rsidP="000A2BC9">
      <w:pPr>
        <w:pStyle w:val="ListParagraph"/>
      </w:pPr>
    </w:p>
    <w:p w:rsidR="000A2BC9" w:rsidRDefault="000A2BC9" w:rsidP="008404C6">
      <w:pPr>
        <w:pStyle w:val="ListParagraph"/>
        <w:numPr>
          <w:ilvl w:val="0"/>
          <w:numId w:val="13"/>
        </w:numPr>
      </w:pPr>
      <w:r>
        <w:t>There is zero tolerance towards</w:t>
      </w:r>
      <w:r w:rsidR="002C71C2">
        <w:t xml:space="preserve"> violence and</w:t>
      </w:r>
      <w:r>
        <w:t xml:space="preserve"> abuse.</w:t>
      </w:r>
    </w:p>
    <w:p w:rsidR="00035427" w:rsidRDefault="00035427"/>
    <w:p w:rsidR="00814E01" w:rsidRPr="002C71C2" w:rsidRDefault="00035427" w:rsidP="002C71C2">
      <w:pPr>
        <w:pStyle w:val="ListParagraph"/>
        <w:numPr>
          <w:ilvl w:val="0"/>
          <w:numId w:val="22"/>
        </w:numPr>
        <w:rPr>
          <w:sz w:val="32"/>
          <w:szCs w:val="32"/>
        </w:rPr>
      </w:pPr>
      <w:r w:rsidRPr="002C71C2">
        <w:rPr>
          <w:sz w:val="32"/>
          <w:szCs w:val="32"/>
        </w:rPr>
        <w:t xml:space="preserve">Mobile Phones: </w:t>
      </w:r>
    </w:p>
    <w:p w:rsidR="00814E01" w:rsidRDefault="00814E01"/>
    <w:p w:rsidR="00814E01" w:rsidRDefault="00035427" w:rsidP="008404C6">
      <w:pPr>
        <w:pStyle w:val="ListParagraph"/>
        <w:numPr>
          <w:ilvl w:val="0"/>
          <w:numId w:val="14"/>
        </w:numPr>
      </w:pPr>
      <w:r>
        <w:t>Students should not use mobile phones during contact time.</w:t>
      </w:r>
    </w:p>
    <w:p w:rsidR="00814E01" w:rsidRDefault="00814E01"/>
    <w:p w:rsidR="008404C6" w:rsidRDefault="00035427" w:rsidP="008404C6">
      <w:pPr>
        <w:pStyle w:val="ListParagraph"/>
        <w:numPr>
          <w:ilvl w:val="0"/>
          <w:numId w:val="14"/>
        </w:numPr>
      </w:pPr>
      <w:r>
        <w:t xml:space="preserve">Where a phone is needed for learning or assessment purposes then this should be explained to the </w:t>
      </w:r>
      <w:r w:rsidR="00814E01">
        <w:t>t</w:t>
      </w:r>
      <w:r>
        <w:t>utor and noted to the accompanying adult present in the house</w:t>
      </w:r>
      <w:r w:rsidR="008404C6">
        <w:t>.</w:t>
      </w:r>
    </w:p>
    <w:p w:rsidR="008404C6" w:rsidRDefault="008404C6" w:rsidP="008404C6">
      <w:pPr>
        <w:pStyle w:val="ListParagraph"/>
      </w:pPr>
    </w:p>
    <w:p w:rsidR="00035427" w:rsidRDefault="00035427" w:rsidP="008404C6">
      <w:pPr>
        <w:pStyle w:val="ListParagraph"/>
        <w:numPr>
          <w:ilvl w:val="0"/>
          <w:numId w:val="14"/>
        </w:numPr>
      </w:pPr>
      <w:r>
        <w:t xml:space="preserve"> </w:t>
      </w:r>
      <w:r w:rsidR="008404C6">
        <w:t>T</w:t>
      </w:r>
      <w:r>
        <w:t>he phone use should be exclusively for the learning purpose intended.</w:t>
      </w:r>
    </w:p>
    <w:p w:rsidR="00035427" w:rsidRDefault="00035427"/>
    <w:p w:rsidR="002C71C2" w:rsidRDefault="002C71C2">
      <w:pPr>
        <w:rPr>
          <w:sz w:val="32"/>
          <w:szCs w:val="32"/>
        </w:rPr>
      </w:pPr>
    </w:p>
    <w:p w:rsidR="006C0530" w:rsidRDefault="006C0530">
      <w:pPr>
        <w:rPr>
          <w:sz w:val="32"/>
          <w:szCs w:val="32"/>
        </w:rPr>
      </w:pPr>
    </w:p>
    <w:p w:rsidR="00814E01" w:rsidRPr="002C71C2" w:rsidRDefault="00035427" w:rsidP="002C71C2">
      <w:pPr>
        <w:pStyle w:val="ListParagraph"/>
        <w:numPr>
          <w:ilvl w:val="0"/>
          <w:numId w:val="22"/>
        </w:numPr>
        <w:rPr>
          <w:sz w:val="32"/>
          <w:szCs w:val="32"/>
        </w:rPr>
      </w:pPr>
      <w:r w:rsidRPr="002C71C2">
        <w:rPr>
          <w:sz w:val="32"/>
          <w:szCs w:val="32"/>
        </w:rPr>
        <w:lastRenderedPageBreak/>
        <w:t>Fees and Payment:</w:t>
      </w:r>
    </w:p>
    <w:p w:rsidR="00814E01" w:rsidRDefault="00814E01"/>
    <w:p w:rsidR="006C0530" w:rsidRDefault="006C0530"/>
    <w:p w:rsidR="00035427" w:rsidRDefault="00814E01" w:rsidP="008404C6">
      <w:pPr>
        <w:pStyle w:val="ListParagraph"/>
        <w:numPr>
          <w:ilvl w:val="0"/>
          <w:numId w:val="15"/>
        </w:numPr>
      </w:pPr>
      <w:r>
        <w:t xml:space="preserve">Pass and </w:t>
      </w:r>
      <w:proofErr w:type="gramStart"/>
      <w:r>
        <w:t>Beyond</w:t>
      </w:r>
      <w:proofErr w:type="gramEnd"/>
      <w:r>
        <w:t xml:space="preserve"> </w:t>
      </w:r>
      <w:r w:rsidR="00035427">
        <w:t>will agree with the</w:t>
      </w:r>
      <w:r>
        <w:t xml:space="preserve"> c</w:t>
      </w:r>
      <w:r w:rsidR="00035427">
        <w:t xml:space="preserve">lient a fee based on an hourly rate and collect the fee from the </w:t>
      </w:r>
      <w:r w:rsidR="008404C6">
        <w:t>c</w:t>
      </w:r>
      <w:r w:rsidR="00035427">
        <w:t>lient by rendering an invoice at the beginning of each half term or another pre-agreed time.</w:t>
      </w:r>
    </w:p>
    <w:p w:rsidR="00035427" w:rsidRDefault="00035427"/>
    <w:p w:rsidR="008404C6" w:rsidRDefault="00035427" w:rsidP="008404C6">
      <w:pPr>
        <w:pStyle w:val="ListParagraph"/>
        <w:numPr>
          <w:ilvl w:val="0"/>
          <w:numId w:val="15"/>
        </w:numPr>
      </w:pPr>
      <w:r>
        <w:t xml:space="preserve">Payment by the </w:t>
      </w:r>
      <w:r w:rsidR="000A2BC9">
        <w:t>c</w:t>
      </w:r>
      <w:r>
        <w:t xml:space="preserve">lient must be made within 10 days of the date of the invoice. </w:t>
      </w:r>
    </w:p>
    <w:p w:rsidR="008404C6" w:rsidRDefault="008404C6" w:rsidP="008404C6">
      <w:pPr>
        <w:pStyle w:val="ListParagraph"/>
      </w:pPr>
    </w:p>
    <w:p w:rsidR="00035427" w:rsidRDefault="008404C6" w:rsidP="002C71C2">
      <w:pPr>
        <w:pStyle w:val="ListParagraph"/>
        <w:numPr>
          <w:ilvl w:val="0"/>
          <w:numId w:val="15"/>
        </w:numPr>
      </w:pPr>
      <w:r>
        <w:t xml:space="preserve">Pass and </w:t>
      </w:r>
      <w:proofErr w:type="gramStart"/>
      <w:r>
        <w:t>Beyond</w:t>
      </w:r>
      <w:proofErr w:type="gramEnd"/>
      <w:r>
        <w:t xml:space="preserve"> </w:t>
      </w:r>
      <w:r w:rsidR="00035427">
        <w:t xml:space="preserve">will provide email confirmation once payment has been received via </w:t>
      </w:r>
      <w:r w:rsidR="00814E01">
        <w:t>bank transfer.</w:t>
      </w:r>
    </w:p>
    <w:p w:rsidR="00814E01" w:rsidRDefault="00814E01"/>
    <w:p w:rsidR="00814E01" w:rsidRDefault="00035427" w:rsidP="008404C6">
      <w:pPr>
        <w:pStyle w:val="ListParagraph"/>
        <w:numPr>
          <w:ilvl w:val="0"/>
          <w:numId w:val="15"/>
        </w:numPr>
      </w:pPr>
      <w:r>
        <w:t>Any card details which are collected may be charged in the event of late or non-payment.</w:t>
      </w:r>
    </w:p>
    <w:p w:rsidR="006315F3" w:rsidRDefault="006315F3"/>
    <w:p w:rsidR="00814E01" w:rsidRDefault="00035427" w:rsidP="006315F3">
      <w:pPr>
        <w:pStyle w:val="ListParagraph"/>
        <w:numPr>
          <w:ilvl w:val="0"/>
          <w:numId w:val="6"/>
        </w:numPr>
      </w:pPr>
      <w:r>
        <w:t xml:space="preserve">As such, </w:t>
      </w:r>
      <w:r w:rsidR="008A638D">
        <w:t xml:space="preserve">Pass and Beyond </w:t>
      </w:r>
      <w:r>
        <w:t xml:space="preserve">reserves the right to take payment for invoices from any payment card we may hold from the </w:t>
      </w:r>
      <w:r w:rsidR="002C71C2">
        <w:t>c</w:t>
      </w:r>
      <w:r>
        <w:t xml:space="preserve">lient. </w:t>
      </w:r>
    </w:p>
    <w:p w:rsidR="008404C6" w:rsidRDefault="008404C6" w:rsidP="008404C6">
      <w:pPr>
        <w:pStyle w:val="ListParagraph"/>
        <w:ind w:left="777"/>
      </w:pPr>
    </w:p>
    <w:p w:rsidR="00035427" w:rsidRDefault="00035427" w:rsidP="006315F3">
      <w:pPr>
        <w:pStyle w:val="ListParagraph"/>
        <w:numPr>
          <w:ilvl w:val="0"/>
          <w:numId w:val="6"/>
        </w:numPr>
      </w:pPr>
      <w:r>
        <w:t>Any credit</w:t>
      </w:r>
      <w:r w:rsidR="008404C6">
        <w:t>/</w:t>
      </w:r>
      <w:r>
        <w:t>debit card</w:t>
      </w:r>
      <w:r w:rsidR="008404C6">
        <w:t xml:space="preserve"> or bank account</w:t>
      </w:r>
      <w:r>
        <w:t xml:space="preserve"> details that you supply will not be passed on to any third party.</w:t>
      </w:r>
    </w:p>
    <w:p w:rsidR="00035427" w:rsidRDefault="00035427"/>
    <w:p w:rsidR="00035427" w:rsidRDefault="00035427" w:rsidP="006315F3">
      <w:pPr>
        <w:pStyle w:val="ListParagraph"/>
        <w:numPr>
          <w:ilvl w:val="0"/>
          <w:numId w:val="6"/>
        </w:numPr>
      </w:pPr>
      <w:r>
        <w:t xml:space="preserve">The </w:t>
      </w:r>
      <w:r w:rsidR="006315F3">
        <w:t>c</w:t>
      </w:r>
      <w:r>
        <w:t xml:space="preserve">lient is responsible for ensuring that each invoice is accurate and if there are any discrepancies, the </w:t>
      </w:r>
      <w:r w:rsidR="008404C6">
        <w:t>c</w:t>
      </w:r>
      <w:r>
        <w:t xml:space="preserve">lient should notify </w:t>
      </w:r>
      <w:r w:rsidR="00814E01">
        <w:t xml:space="preserve">Pass and Beyond </w:t>
      </w:r>
      <w:r>
        <w:t>within 48 hours of the invoice being sent.</w:t>
      </w:r>
    </w:p>
    <w:p w:rsidR="00814E01" w:rsidRDefault="00814E01"/>
    <w:p w:rsidR="008A638D" w:rsidRDefault="00035427" w:rsidP="006315F3">
      <w:pPr>
        <w:pStyle w:val="ListParagraph"/>
        <w:numPr>
          <w:ilvl w:val="0"/>
          <w:numId w:val="6"/>
        </w:numPr>
      </w:pPr>
      <w:r>
        <w:t xml:space="preserve">Any expenses must be agreed with the </w:t>
      </w:r>
      <w:r w:rsidR="008404C6">
        <w:t>t</w:t>
      </w:r>
      <w:r>
        <w:t xml:space="preserve">utor in advance. </w:t>
      </w:r>
    </w:p>
    <w:p w:rsidR="008A638D" w:rsidRDefault="008A638D" w:rsidP="008A638D">
      <w:pPr>
        <w:pStyle w:val="ListParagraph"/>
      </w:pPr>
    </w:p>
    <w:p w:rsidR="00035427" w:rsidRDefault="00035427" w:rsidP="006315F3">
      <w:pPr>
        <w:pStyle w:val="ListParagraph"/>
        <w:numPr>
          <w:ilvl w:val="0"/>
          <w:numId w:val="6"/>
        </w:numPr>
      </w:pPr>
      <w:r>
        <w:t xml:space="preserve">Travel and/or resource costs, if applicable, shall be agreed in advance between the </w:t>
      </w:r>
      <w:r w:rsidR="008404C6">
        <w:t>c</w:t>
      </w:r>
      <w:r>
        <w:t xml:space="preserve">lient and </w:t>
      </w:r>
      <w:r w:rsidR="006315F3">
        <w:t xml:space="preserve">Pass and Beyond </w:t>
      </w:r>
      <w:r>
        <w:t>(on behalf of the Tutor) and will also be added to the invoice.</w:t>
      </w:r>
    </w:p>
    <w:p w:rsidR="00035427" w:rsidRDefault="00035427"/>
    <w:p w:rsidR="00814E01" w:rsidRDefault="00035427" w:rsidP="006315F3">
      <w:pPr>
        <w:pStyle w:val="ListParagraph"/>
        <w:numPr>
          <w:ilvl w:val="0"/>
          <w:numId w:val="6"/>
        </w:numPr>
      </w:pPr>
      <w:r>
        <w:t>In the event of late or non-payment of fees</w:t>
      </w:r>
      <w:r w:rsidR="008A638D">
        <w:t>,</w:t>
      </w:r>
      <w:r>
        <w:t xml:space="preserve"> </w:t>
      </w:r>
      <w:r w:rsidR="006315F3">
        <w:t xml:space="preserve">Pass and Beyond </w:t>
      </w:r>
      <w:r>
        <w:t xml:space="preserve">reserve the right to suspend any provision for tuition provided by the Tutor(s) until full payment is received. </w:t>
      </w:r>
    </w:p>
    <w:p w:rsidR="00814E01" w:rsidRDefault="00814E01"/>
    <w:p w:rsidR="002C71C2" w:rsidRDefault="00035427" w:rsidP="006C0530">
      <w:pPr>
        <w:pStyle w:val="ListParagraph"/>
        <w:numPr>
          <w:ilvl w:val="0"/>
          <w:numId w:val="6"/>
        </w:numPr>
      </w:pPr>
      <w:r>
        <w:t xml:space="preserve">Furthermore, </w:t>
      </w:r>
      <w:r w:rsidR="00814E01">
        <w:t xml:space="preserve">Pass and Beyond </w:t>
      </w:r>
      <w:r>
        <w:t xml:space="preserve">reserves the right to recover any legal costs incurred in the recovery of debt. </w:t>
      </w:r>
    </w:p>
    <w:p w:rsidR="002C71C2" w:rsidRDefault="002C71C2" w:rsidP="002C71C2">
      <w:pPr>
        <w:pStyle w:val="ListParagraph"/>
        <w:ind w:left="777"/>
      </w:pPr>
    </w:p>
    <w:p w:rsidR="00035427" w:rsidRDefault="00035427" w:rsidP="006315F3">
      <w:pPr>
        <w:pStyle w:val="ListParagraph"/>
        <w:numPr>
          <w:ilvl w:val="0"/>
          <w:numId w:val="6"/>
        </w:numPr>
      </w:pPr>
      <w:r>
        <w:t>These costs will be recovered from the Client in full including legal and courts fees</w:t>
      </w:r>
      <w:r w:rsidR="005B2ADC">
        <w:t>.</w:t>
      </w:r>
    </w:p>
    <w:p w:rsidR="005B2ADC" w:rsidRDefault="008A638D">
      <w:r>
        <w:t xml:space="preserve"> </w:t>
      </w:r>
    </w:p>
    <w:p w:rsidR="0096153C" w:rsidRDefault="005B2ADC" w:rsidP="006F3EC8">
      <w:pPr>
        <w:pStyle w:val="ListParagraph"/>
        <w:numPr>
          <w:ilvl w:val="0"/>
          <w:numId w:val="6"/>
        </w:numPr>
      </w:pPr>
      <w:r>
        <w:t xml:space="preserve">The first payment for lessons will be an advance payment of one part or full half term’s </w:t>
      </w:r>
      <w:r w:rsidR="006F3EC8">
        <w:t>s</w:t>
      </w:r>
      <w:r>
        <w:t xml:space="preserve">essions hours charged via a </w:t>
      </w:r>
      <w:r w:rsidR="008A638D" w:rsidRPr="008404C6">
        <w:rPr>
          <w:color w:val="000000" w:themeColor="text1"/>
        </w:rPr>
        <w:t>bank account transfer.</w:t>
      </w:r>
    </w:p>
    <w:p w:rsidR="0096153C" w:rsidRDefault="0096153C"/>
    <w:p w:rsidR="005B2ADC" w:rsidRDefault="005B2ADC" w:rsidP="006F3EC8">
      <w:pPr>
        <w:pStyle w:val="ListParagraph"/>
        <w:numPr>
          <w:ilvl w:val="0"/>
          <w:numId w:val="6"/>
        </w:numPr>
      </w:pPr>
      <w:r>
        <w:t xml:space="preserve">In the event that a BACS payment has not been made, </w:t>
      </w:r>
      <w:r w:rsidR="006C0530">
        <w:t>Pass and Beyond</w:t>
      </w:r>
      <w:r>
        <w:t xml:space="preserve"> reserves the right to charge any credit or debit card held.</w:t>
      </w:r>
    </w:p>
    <w:p w:rsidR="0096153C" w:rsidRDefault="0096153C"/>
    <w:p w:rsidR="0096153C" w:rsidRDefault="0096153C"/>
    <w:p w:rsidR="005B2ADC" w:rsidRDefault="005B2ADC"/>
    <w:p w:rsidR="005B2ADC" w:rsidRPr="002C71C2" w:rsidRDefault="005B2ADC" w:rsidP="002C71C2">
      <w:pPr>
        <w:pStyle w:val="ListParagraph"/>
        <w:numPr>
          <w:ilvl w:val="0"/>
          <w:numId w:val="22"/>
        </w:numPr>
        <w:rPr>
          <w:sz w:val="32"/>
          <w:szCs w:val="32"/>
        </w:rPr>
      </w:pPr>
      <w:r w:rsidRPr="002C71C2">
        <w:rPr>
          <w:sz w:val="32"/>
          <w:szCs w:val="32"/>
        </w:rPr>
        <w:t>Cancellations, illness and holidays</w:t>
      </w:r>
    </w:p>
    <w:p w:rsidR="008A638D" w:rsidRDefault="008A638D" w:rsidP="008A638D"/>
    <w:p w:rsidR="008A638D" w:rsidRPr="008A638D" w:rsidRDefault="005B2ADC" w:rsidP="008A638D">
      <w:pPr>
        <w:pStyle w:val="ListParagraph"/>
        <w:numPr>
          <w:ilvl w:val="0"/>
          <w:numId w:val="8"/>
        </w:numPr>
        <w:rPr>
          <w:color w:val="000000" w:themeColor="text1"/>
        </w:rPr>
      </w:pPr>
      <w:r>
        <w:t xml:space="preserve">Cancellations should be made via email </w:t>
      </w:r>
      <w:r w:rsidRPr="008A638D">
        <w:rPr>
          <w:color w:val="000000" w:themeColor="text1"/>
        </w:rPr>
        <w:t>to</w:t>
      </w:r>
      <w:r w:rsidR="008A638D" w:rsidRPr="008A638D">
        <w:rPr>
          <w:color w:val="000000" w:themeColor="text1"/>
        </w:rPr>
        <w:t xml:space="preserve"> </w:t>
      </w:r>
      <w:hyperlink r:id="rId5" w:history="1">
        <w:r w:rsidR="008A638D" w:rsidRPr="006C0530">
          <w:rPr>
            <w:rStyle w:val="Hyperlink"/>
            <w:b/>
            <w:bCs/>
            <w:color w:val="000000" w:themeColor="text1"/>
            <w:u w:val="none"/>
          </w:rPr>
          <w:t>pass.and.beyond2023@gmail.com</w:t>
        </w:r>
      </w:hyperlink>
      <w:r w:rsidR="008A638D" w:rsidRPr="006C0530">
        <w:rPr>
          <w:color w:val="000000" w:themeColor="text1"/>
        </w:rPr>
        <w:t xml:space="preserve"> </w:t>
      </w:r>
    </w:p>
    <w:p w:rsidR="0096153C" w:rsidRPr="008A638D" w:rsidRDefault="008A638D">
      <w:pPr>
        <w:rPr>
          <w:color w:val="000000" w:themeColor="text1"/>
        </w:rPr>
      </w:pPr>
      <w:r>
        <w:t xml:space="preserve">             </w:t>
      </w:r>
      <w:r w:rsidR="005B2ADC">
        <w:t xml:space="preserve">as well as directly with the </w:t>
      </w:r>
      <w:r>
        <w:t>t</w:t>
      </w:r>
      <w:r w:rsidR="005B2ADC">
        <w:t xml:space="preserve">utor. </w:t>
      </w:r>
    </w:p>
    <w:p w:rsidR="0096153C" w:rsidRDefault="0096153C"/>
    <w:p w:rsidR="008A638D" w:rsidRDefault="008A638D"/>
    <w:p w:rsidR="005B2ADC" w:rsidRDefault="005B2ADC" w:rsidP="008A638D">
      <w:pPr>
        <w:pStyle w:val="ListParagraph"/>
        <w:numPr>
          <w:ilvl w:val="0"/>
          <w:numId w:val="8"/>
        </w:numPr>
      </w:pPr>
      <w:r>
        <w:t xml:space="preserve">Cancelling solely by phone conversation or SMS with the </w:t>
      </w:r>
      <w:r w:rsidR="002C71C2">
        <w:t>t</w:t>
      </w:r>
      <w:r>
        <w:t xml:space="preserve">utor is not an effective cancellation since </w:t>
      </w:r>
      <w:r w:rsidR="006F3EC8">
        <w:t xml:space="preserve">Pass and Beyond </w:t>
      </w:r>
      <w:r>
        <w:t>may not be aware of it, or able to verify that it was made in the event of a dispute.</w:t>
      </w:r>
    </w:p>
    <w:p w:rsidR="005B2ADC" w:rsidRDefault="005B2ADC"/>
    <w:p w:rsidR="005B2ADC" w:rsidRDefault="005B2ADC" w:rsidP="008A638D">
      <w:pPr>
        <w:pStyle w:val="ListParagraph"/>
        <w:numPr>
          <w:ilvl w:val="0"/>
          <w:numId w:val="8"/>
        </w:numPr>
      </w:pPr>
      <w:r>
        <w:t xml:space="preserve">At least 24 hours’ notice must be given by the Client to the </w:t>
      </w:r>
      <w:proofErr w:type="gramStart"/>
      <w:r>
        <w:t>Tuto</w:t>
      </w:r>
      <w:r w:rsidR="00AE33C3">
        <w:t xml:space="preserve">r </w:t>
      </w:r>
      <w:r>
        <w:t xml:space="preserve"> of</w:t>
      </w:r>
      <w:proofErr w:type="gramEnd"/>
      <w:r>
        <w:t xml:space="preserve"> the cancellation of a </w:t>
      </w:r>
      <w:r w:rsidR="008404C6">
        <w:t>s</w:t>
      </w:r>
      <w:r>
        <w:t xml:space="preserve">ession for any reason whatsoever (unless the cause is deemed by the </w:t>
      </w:r>
      <w:r w:rsidR="008404C6">
        <w:t>tutor</w:t>
      </w:r>
      <w:r>
        <w:t xml:space="preserve"> to be unavoidable). </w:t>
      </w:r>
    </w:p>
    <w:p w:rsidR="0096153C" w:rsidRDefault="0096153C"/>
    <w:p w:rsidR="005B2ADC" w:rsidRDefault="005B2ADC" w:rsidP="008A638D">
      <w:pPr>
        <w:pStyle w:val="ListParagraph"/>
        <w:numPr>
          <w:ilvl w:val="0"/>
          <w:numId w:val="8"/>
        </w:numPr>
      </w:pPr>
      <w:r>
        <w:t xml:space="preserve">If less than 24 hours’ notice is given of a cancellation, the </w:t>
      </w:r>
      <w:r w:rsidR="008A638D">
        <w:t>c</w:t>
      </w:r>
      <w:r>
        <w:t xml:space="preserve">lient remains responsible for the full fee for the missed </w:t>
      </w:r>
      <w:r w:rsidR="008A638D">
        <w:t>s</w:t>
      </w:r>
      <w:r>
        <w:t xml:space="preserve">ession. </w:t>
      </w:r>
    </w:p>
    <w:p w:rsidR="008A638D" w:rsidRDefault="008A638D"/>
    <w:p w:rsidR="005B2ADC" w:rsidRDefault="005B2ADC" w:rsidP="008A638D">
      <w:pPr>
        <w:pStyle w:val="ListParagraph"/>
        <w:numPr>
          <w:ilvl w:val="0"/>
          <w:numId w:val="8"/>
        </w:numPr>
      </w:pPr>
      <w:r>
        <w:t xml:space="preserve">The </w:t>
      </w:r>
      <w:r w:rsidR="008A638D">
        <w:t>c</w:t>
      </w:r>
      <w:r>
        <w:t xml:space="preserve">lient must contact the </w:t>
      </w:r>
      <w:r w:rsidR="008A638D">
        <w:t>t</w:t>
      </w:r>
      <w:r>
        <w:t xml:space="preserve">utor to advise of any planned holidays giving a minimum of 24 </w:t>
      </w:r>
      <w:r w:rsidR="00697093">
        <w:t>hours’ notice</w:t>
      </w:r>
      <w:r>
        <w:t>.</w:t>
      </w:r>
    </w:p>
    <w:p w:rsidR="0096153C" w:rsidRDefault="0096153C"/>
    <w:p w:rsidR="005B2ADC" w:rsidRDefault="005B2ADC" w:rsidP="008A638D">
      <w:pPr>
        <w:pStyle w:val="ListParagraph"/>
        <w:numPr>
          <w:ilvl w:val="0"/>
          <w:numId w:val="8"/>
        </w:numPr>
      </w:pPr>
      <w:r>
        <w:t xml:space="preserve">Any cancellation due to illness should also be subject to this notice period however, the Tutor will endeavour to find an alternative date. </w:t>
      </w:r>
    </w:p>
    <w:p w:rsidR="000A2BC9" w:rsidRDefault="000A2BC9" w:rsidP="000A2BC9">
      <w:pPr>
        <w:pStyle w:val="ListParagraph"/>
      </w:pPr>
    </w:p>
    <w:p w:rsidR="000A2BC9" w:rsidRDefault="000A2BC9" w:rsidP="008A638D">
      <w:pPr>
        <w:pStyle w:val="ListParagraph"/>
        <w:numPr>
          <w:ilvl w:val="0"/>
          <w:numId w:val="8"/>
        </w:numPr>
      </w:pPr>
      <w:r>
        <w:t xml:space="preserve">The tutor reserves the right to cancel the sessions with 24 </w:t>
      </w:r>
      <w:r w:rsidR="002C71C2">
        <w:t>hours’ notice</w:t>
      </w:r>
      <w:r>
        <w:t xml:space="preserve"> at any time.</w:t>
      </w:r>
    </w:p>
    <w:p w:rsidR="000A2BC9" w:rsidRDefault="000A2BC9" w:rsidP="000A2BC9">
      <w:pPr>
        <w:pStyle w:val="ListParagraph"/>
      </w:pPr>
    </w:p>
    <w:p w:rsidR="000A2BC9" w:rsidRDefault="000A2BC9" w:rsidP="008A638D">
      <w:pPr>
        <w:pStyle w:val="ListParagraph"/>
        <w:numPr>
          <w:ilvl w:val="0"/>
          <w:numId w:val="8"/>
        </w:numPr>
      </w:pPr>
      <w:r>
        <w:t>Any payments towards unused sessions will be refunded to the client.</w:t>
      </w:r>
    </w:p>
    <w:p w:rsidR="0096153C" w:rsidRDefault="0096153C"/>
    <w:p w:rsidR="0096153C" w:rsidRDefault="005B2ADC" w:rsidP="008A638D">
      <w:pPr>
        <w:pStyle w:val="ListParagraph"/>
        <w:numPr>
          <w:ilvl w:val="0"/>
          <w:numId w:val="8"/>
        </w:numPr>
      </w:pPr>
      <w:r>
        <w:t xml:space="preserve">If the </w:t>
      </w:r>
      <w:r w:rsidR="002C71C2">
        <w:t>t</w:t>
      </w:r>
      <w:r>
        <w:t>utor cancels their tuition mid</w:t>
      </w:r>
      <w:r w:rsidR="00697093">
        <w:t>-</w:t>
      </w:r>
      <w:r>
        <w:t xml:space="preserve">course, </w:t>
      </w:r>
      <w:r w:rsidR="0096153C">
        <w:t xml:space="preserve">Pass and Beyond </w:t>
      </w:r>
      <w:r>
        <w:t xml:space="preserve">will endeavour to </w:t>
      </w:r>
      <w:r w:rsidR="008A638D">
        <w:t>cancel the remaining sessions</w:t>
      </w:r>
      <w:r w:rsidR="002C71C2">
        <w:t xml:space="preserve"> free of charge</w:t>
      </w:r>
      <w:r w:rsidR="008A638D">
        <w:t>.</w:t>
      </w:r>
    </w:p>
    <w:p w:rsidR="005B2ADC" w:rsidRDefault="005B2ADC">
      <w:r>
        <w:t xml:space="preserve"> </w:t>
      </w:r>
    </w:p>
    <w:p w:rsidR="0096153C" w:rsidRDefault="005B2ADC" w:rsidP="008A638D">
      <w:pPr>
        <w:pStyle w:val="ListParagraph"/>
        <w:numPr>
          <w:ilvl w:val="0"/>
          <w:numId w:val="8"/>
        </w:numPr>
      </w:pPr>
      <w:r>
        <w:t xml:space="preserve">A minimum of </w:t>
      </w:r>
      <w:r w:rsidR="00697093">
        <w:t>one</w:t>
      </w:r>
      <w:r>
        <w:t xml:space="preserve"> weeks’ notice must be given to end tuition, </w:t>
      </w:r>
      <w:r w:rsidR="00697093">
        <w:t>by email</w:t>
      </w:r>
      <w:r>
        <w:t xml:space="preserve"> to </w:t>
      </w:r>
      <w:r w:rsidR="008A638D">
        <w:t>Pass and Beyond</w:t>
      </w:r>
      <w:r w:rsidR="002C71C2">
        <w:t xml:space="preserve"> to </w:t>
      </w:r>
      <w:hyperlink r:id="rId6" w:history="1">
        <w:r w:rsidR="002C71C2" w:rsidRPr="006C0530">
          <w:rPr>
            <w:rStyle w:val="Hyperlink"/>
            <w:b/>
            <w:bCs/>
            <w:color w:val="000000" w:themeColor="text1"/>
            <w:u w:val="none"/>
          </w:rPr>
          <w:t>pass.and.beyond2023@gmail.com</w:t>
        </w:r>
      </w:hyperlink>
    </w:p>
    <w:p w:rsidR="0096153C" w:rsidRDefault="0096153C"/>
    <w:p w:rsidR="008A638D" w:rsidRDefault="005B2ADC" w:rsidP="008A638D">
      <w:pPr>
        <w:pStyle w:val="ListParagraph"/>
        <w:numPr>
          <w:ilvl w:val="0"/>
          <w:numId w:val="8"/>
        </w:numPr>
      </w:pPr>
      <w:r>
        <w:t xml:space="preserve">If a </w:t>
      </w:r>
      <w:r w:rsidR="002C71C2">
        <w:t>s</w:t>
      </w:r>
      <w:r>
        <w:t xml:space="preserve">ession falls on a </w:t>
      </w:r>
      <w:r w:rsidR="006C0530">
        <w:t>b</w:t>
      </w:r>
      <w:r>
        <w:t xml:space="preserve">ank </w:t>
      </w:r>
      <w:r w:rsidR="006C0530">
        <w:t>h</w:t>
      </w:r>
      <w:r>
        <w:t xml:space="preserve">oliday or other national or religious holiday that either the </w:t>
      </w:r>
      <w:r w:rsidR="006C0530">
        <w:t>t</w:t>
      </w:r>
      <w:r>
        <w:t xml:space="preserve">utor or the </w:t>
      </w:r>
      <w:r w:rsidR="006C0530">
        <w:t>c</w:t>
      </w:r>
      <w:r>
        <w:t xml:space="preserve">lient wishes to observe, then an alternative </w:t>
      </w:r>
      <w:r w:rsidR="008A638D">
        <w:t>s</w:t>
      </w:r>
      <w:r>
        <w:t>ession must be arranged</w:t>
      </w:r>
      <w:r w:rsidR="008A638D">
        <w:t>.</w:t>
      </w:r>
    </w:p>
    <w:p w:rsidR="008A638D" w:rsidRDefault="008A638D" w:rsidP="008A638D">
      <w:pPr>
        <w:pStyle w:val="ListParagraph"/>
      </w:pPr>
    </w:p>
    <w:p w:rsidR="005B2ADC" w:rsidRDefault="008A638D" w:rsidP="008A638D">
      <w:pPr>
        <w:pStyle w:val="ListParagraph"/>
        <w:numPr>
          <w:ilvl w:val="0"/>
          <w:numId w:val="8"/>
        </w:numPr>
      </w:pPr>
      <w:r>
        <w:t xml:space="preserve">Pass and </w:t>
      </w:r>
      <w:proofErr w:type="gramStart"/>
      <w:r w:rsidR="00461451">
        <w:t>Beyond</w:t>
      </w:r>
      <w:proofErr w:type="gramEnd"/>
      <w:r w:rsidR="005B2ADC">
        <w:t xml:space="preserve"> must be informed of any new arrangements.</w:t>
      </w:r>
    </w:p>
    <w:p w:rsidR="005B2ADC" w:rsidRDefault="005B2ADC"/>
    <w:p w:rsidR="002C71C2" w:rsidRDefault="002C71C2">
      <w:pPr>
        <w:rPr>
          <w:sz w:val="32"/>
          <w:szCs w:val="32"/>
        </w:rPr>
      </w:pPr>
    </w:p>
    <w:p w:rsidR="002C71C2" w:rsidRDefault="002C71C2">
      <w:pPr>
        <w:rPr>
          <w:sz w:val="32"/>
          <w:szCs w:val="32"/>
        </w:rPr>
      </w:pPr>
    </w:p>
    <w:p w:rsidR="006C0530" w:rsidRDefault="006C0530">
      <w:pPr>
        <w:rPr>
          <w:sz w:val="32"/>
          <w:szCs w:val="32"/>
        </w:rPr>
      </w:pPr>
    </w:p>
    <w:p w:rsidR="002C71C2" w:rsidRDefault="002C71C2">
      <w:pPr>
        <w:rPr>
          <w:sz w:val="32"/>
          <w:szCs w:val="32"/>
        </w:rPr>
      </w:pPr>
    </w:p>
    <w:p w:rsidR="005B2ADC" w:rsidRPr="002C71C2" w:rsidRDefault="005B2ADC" w:rsidP="002C71C2">
      <w:pPr>
        <w:pStyle w:val="ListParagraph"/>
        <w:numPr>
          <w:ilvl w:val="0"/>
          <w:numId w:val="22"/>
        </w:numPr>
        <w:rPr>
          <w:sz w:val="32"/>
          <w:szCs w:val="32"/>
        </w:rPr>
      </w:pPr>
      <w:r w:rsidRPr="002C71C2">
        <w:rPr>
          <w:sz w:val="32"/>
          <w:szCs w:val="32"/>
        </w:rPr>
        <w:lastRenderedPageBreak/>
        <w:t>Expenses:</w:t>
      </w:r>
    </w:p>
    <w:p w:rsidR="008A638D" w:rsidRDefault="008A638D"/>
    <w:p w:rsidR="008A638D" w:rsidRDefault="005B2ADC" w:rsidP="008A638D">
      <w:pPr>
        <w:pStyle w:val="ListParagraph"/>
        <w:numPr>
          <w:ilvl w:val="0"/>
          <w:numId w:val="9"/>
        </w:numPr>
      </w:pPr>
      <w:r>
        <w:t xml:space="preserve">All expenses (including books and travel) must be agreed between the Tutor, the Client and </w:t>
      </w:r>
      <w:r w:rsidR="00105AFF">
        <w:t xml:space="preserve">Pass and Beyond </w:t>
      </w:r>
      <w:r>
        <w:t>in advance.</w:t>
      </w:r>
    </w:p>
    <w:p w:rsidR="00697093" w:rsidRDefault="00697093" w:rsidP="00697093">
      <w:pPr>
        <w:pStyle w:val="ListParagraph"/>
        <w:ind w:left="785"/>
      </w:pPr>
    </w:p>
    <w:p w:rsidR="0096153C" w:rsidRDefault="005B2ADC" w:rsidP="008A638D">
      <w:pPr>
        <w:pStyle w:val="ListParagraph"/>
        <w:numPr>
          <w:ilvl w:val="0"/>
          <w:numId w:val="9"/>
        </w:numPr>
      </w:pPr>
      <w:r>
        <w:t xml:space="preserve"> All agreed upon expenses will be added to the invoice as an ‘ad hoc charge’. </w:t>
      </w:r>
    </w:p>
    <w:p w:rsidR="00697093" w:rsidRDefault="00697093" w:rsidP="002C71C2"/>
    <w:p w:rsidR="008A638D" w:rsidRDefault="005B2ADC" w:rsidP="008A638D">
      <w:pPr>
        <w:pStyle w:val="ListParagraph"/>
        <w:numPr>
          <w:ilvl w:val="0"/>
          <w:numId w:val="9"/>
        </w:numPr>
      </w:pPr>
      <w:r>
        <w:t xml:space="preserve">Any books or supplies purchased by the </w:t>
      </w:r>
      <w:r w:rsidR="002C71C2">
        <w:t>t</w:t>
      </w:r>
      <w:r>
        <w:t xml:space="preserve">utor which are not agreed upon by the </w:t>
      </w:r>
      <w:r w:rsidR="008A638D">
        <w:t>c</w:t>
      </w:r>
      <w:r>
        <w:t xml:space="preserve">lient will not be reimbursed by the </w:t>
      </w:r>
      <w:r w:rsidR="008404C6">
        <w:t>c</w:t>
      </w:r>
      <w:r>
        <w:t>lient or by</w:t>
      </w:r>
      <w:r w:rsidR="0096153C">
        <w:t xml:space="preserve"> Pass and </w:t>
      </w:r>
      <w:proofErr w:type="gramStart"/>
      <w:r w:rsidR="0096153C">
        <w:t>Beyond</w:t>
      </w:r>
      <w:proofErr w:type="gramEnd"/>
      <w:r>
        <w:t xml:space="preserve">. </w:t>
      </w:r>
    </w:p>
    <w:p w:rsidR="00697093" w:rsidRDefault="00697093" w:rsidP="00697093">
      <w:pPr>
        <w:pStyle w:val="ListParagraph"/>
        <w:ind w:left="785"/>
      </w:pPr>
    </w:p>
    <w:p w:rsidR="008A638D" w:rsidRDefault="005B2ADC" w:rsidP="008A638D">
      <w:pPr>
        <w:pStyle w:val="ListParagraph"/>
        <w:numPr>
          <w:ilvl w:val="0"/>
          <w:numId w:val="9"/>
        </w:numPr>
      </w:pPr>
      <w:r>
        <w:t xml:space="preserve">We request that, where possible, all receipts for travel and books are kept by the </w:t>
      </w:r>
      <w:r w:rsidR="008404C6">
        <w:t>t</w:t>
      </w:r>
      <w:r>
        <w:t xml:space="preserve">utor for accurate reimbursement. </w:t>
      </w:r>
    </w:p>
    <w:p w:rsidR="00697093" w:rsidRDefault="00697093" w:rsidP="00697093">
      <w:pPr>
        <w:pStyle w:val="ListParagraph"/>
        <w:ind w:left="785"/>
      </w:pPr>
    </w:p>
    <w:p w:rsidR="005B2ADC" w:rsidRDefault="005B2ADC" w:rsidP="008A638D">
      <w:pPr>
        <w:pStyle w:val="ListParagraph"/>
        <w:numPr>
          <w:ilvl w:val="0"/>
          <w:numId w:val="9"/>
        </w:numPr>
      </w:pPr>
      <w:r>
        <w:t>We also ask that these expenses are agreed in writing where possible to avoid future disputes.</w:t>
      </w:r>
    </w:p>
    <w:p w:rsidR="002C71C2" w:rsidRDefault="002C71C2" w:rsidP="002C71C2">
      <w:pPr>
        <w:pStyle w:val="ListParagraph"/>
      </w:pPr>
    </w:p>
    <w:p w:rsidR="002C71C2" w:rsidRPr="002C71C2" w:rsidRDefault="002C71C2" w:rsidP="002C71C2">
      <w:pPr>
        <w:pStyle w:val="ListParagraph"/>
        <w:numPr>
          <w:ilvl w:val="0"/>
          <w:numId w:val="22"/>
        </w:numPr>
        <w:rPr>
          <w:sz w:val="32"/>
          <w:szCs w:val="32"/>
        </w:rPr>
      </w:pPr>
      <w:r w:rsidRPr="002C71C2">
        <w:rPr>
          <w:sz w:val="32"/>
          <w:szCs w:val="32"/>
        </w:rPr>
        <w:t>Access to our site</w:t>
      </w:r>
    </w:p>
    <w:p w:rsidR="00DA6CE8" w:rsidRDefault="00DA6CE8" w:rsidP="00DA6CE8">
      <w:pPr>
        <w:pStyle w:val="ListParagraph"/>
      </w:pPr>
    </w:p>
    <w:p w:rsidR="006C0530" w:rsidRDefault="00DA6CE8" w:rsidP="006C0530">
      <w:pPr>
        <w:pStyle w:val="Heading4"/>
        <w:numPr>
          <w:ilvl w:val="1"/>
          <w:numId w:val="22"/>
        </w:numPr>
        <w:spacing w:before="0" w:beforeAutospacing="0" w:after="0" w:afterAutospacing="0" w:line="300" w:lineRule="atLeast"/>
        <w:textAlignment w:val="baseline"/>
        <w:rPr>
          <w:rFonts w:asciiTheme="minorHAnsi" w:hAnsiTheme="minorHAnsi" w:cstheme="minorHAnsi"/>
          <w:color w:val="303336"/>
          <w:sz w:val="25"/>
          <w:szCs w:val="25"/>
        </w:rPr>
      </w:pPr>
      <w:r w:rsidRPr="002C71C2">
        <w:rPr>
          <w:rFonts w:asciiTheme="minorHAnsi" w:hAnsiTheme="minorHAnsi" w:cstheme="minorHAnsi"/>
          <w:color w:val="303336"/>
          <w:sz w:val="25"/>
          <w:szCs w:val="25"/>
        </w:rPr>
        <w:t>Access to Our Site only is free of charge.</w:t>
      </w:r>
    </w:p>
    <w:p w:rsidR="006C0530" w:rsidRPr="006C0530" w:rsidRDefault="006C0530" w:rsidP="006C0530">
      <w:pPr>
        <w:pStyle w:val="Heading4"/>
        <w:spacing w:before="0" w:beforeAutospacing="0" w:after="0" w:afterAutospacing="0" w:line="300" w:lineRule="atLeast"/>
        <w:ind w:left="740"/>
        <w:textAlignment w:val="baseline"/>
        <w:rPr>
          <w:rFonts w:asciiTheme="minorHAnsi" w:hAnsiTheme="minorHAnsi" w:cstheme="minorHAnsi"/>
          <w:color w:val="303336"/>
          <w:sz w:val="25"/>
          <w:szCs w:val="25"/>
        </w:rPr>
      </w:pPr>
    </w:p>
    <w:p w:rsidR="00DA6CE8" w:rsidRDefault="00DA6CE8" w:rsidP="006C0530">
      <w:pPr>
        <w:pStyle w:val="Heading4"/>
        <w:numPr>
          <w:ilvl w:val="1"/>
          <w:numId w:val="22"/>
        </w:numPr>
        <w:spacing w:before="0" w:beforeAutospacing="0" w:after="0" w:afterAutospacing="0" w:line="300" w:lineRule="atLeast"/>
        <w:textAlignment w:val="baseline"/>
        <w:rPr>
          <w:rFonts w:asciiTheme="minorHAnsi" w:hAnsiTheme="minorHAnsi" w:cstheme="minorHAnsi"/>
          <w:color w:val="303336"/>
          <w:sz w:val="25"/>
          <w:szCs w:val="25"/>
        </w:rPr>
      </w:pPr>
      <w:r w:rsidRPr="002C71C2">
        <w:rPr>
          <w:rFonts w:asciiTheme="minorHAnsi" w:hAnsiTheme="minorHAnsi" w:cstheme="minorHAnsi"/>
          <w:color w:val="303336"/>
          <w:sz w:val="25"/>
          <w:szCs w:val="25"/>
        </w:rPr>
        <w:t>It is your responsibility to make the arrangements necessary in order to access Our Site.</w:t>
      </w:r>
    </w:p>
    <w:p w:rsidR="006C0530" w:rsidRPr="002C71C2" w:rsidRDefault="006C0530" w:rsidP="006C0530">
      <w:pPr>
        <w:pStyle w:val="Heading4"/>
        <w:spacing w:before="0" w:beforeAutospacing="0" w:after="0" w:afterAutospacing="0" w:line="300" w:lineRule="atLeast"/>
        <w:textAlignment w:val="baseline"/>
        <w:rPr>
          <w:rFonts w:asciiTheme="minorHAnsi" w:hAnsiTheme="minorHAnsi" w:cstheme="minorHAnsi"/>
          <w:color w:val="303336"/>
          <w:sz w:val="25"/>
          <w:szCs w:val="25"/>
        </w:rPr>
      </w:pPr>
    </w:p>
    <w:p w:rsidR="00DA6CE8" w:rsidRDefault="00DA6CE8" w:rsidP="0052254B">
      <w:pPr>
        <w:pStyle w:val="Heading4"/>
        <w:numPr>
          <w:ilvl w:val="1"/>
          <w:numId w:val="22"/>
        </w:numPr>
        <w:spacing w:before="0" w:beforeAutospacing="0" w:after="0" w:afterAutospacing="0" w:line="300" w:lineRule="atLeast"/>
        <w:textAlignment w:val="baseline"/>
        <w:rPr>
          <w:rFonts w:asciiTheme="minorHAnsi" w:hAnsiTheme="minorHAnsi" w:cstheme="minorHAnsi"/>
          <w:color w:val="303336"/>
          <w:sz w:val="25"/>
          <w:szCs w:val="25"/>
        </w:rPr>
      </w:pPr>
      <w:r w:rsidRPr="002C71C2">
        <w:rPr>
          <w:rFonts w:asciiTheme="minorHAnsi" w:hAnsiTheme="minorHAnsi" w:cstheme="minorHAnsi"/>
          <w:color w:val="303336"/>
          <w:sz w:val="25"/>
          <w:szCs w:val="25"/>
        </w:rPr>
        <w:t>Access to Our Site is provided on an “as is” and on an “as available” basis.</w:t>
      </w:r>
    </w:p>
    <w:p w:rsidR="0052254B" w:rsidRPr="002C71C2" w:rsidRDefault="0052254B" w:rsidP="0052254B">
      <w:pPr>
        <w:pStyle w:val="Heading4"/>
        <w:spacing w:before="0" w:beforeAutospacing="0" w:after="0" w:afterAutospacing="0" w:line="300" w:lineRule="atLeast"/>
        <w:textAlignment w:val="baseline"/>
        <w:rPr>
          <w:rFonts w:asciiTheme="minorHAnsi" w:hAnsiTheme="minorHAnsi" w:cstheme="minorHAnsi"/>
          <w:color w:val="303336"/>
          <w:sz w:val="25"/>
          <w:szCs w:val="25"/>
        </w:rPr>
      </w:pPr>
    </w:p>
    <w:p w:rsidR="00DA6CE8" w:rsidRPr="002C71C2" w:rsidRDefault="00DA6CE8" w:rsidP="002C71C2">
      <w:pPr>
        <w:pStyle w:val="NormalWeb"/>
        <w:numPr>
          <w:ilvl w:val="0"/>
          <w:numId w:val="23"/>
        </w:numPr>
        <w:spacing w:before="240" w:beforeAutospacing="0" w:after="240" w:afterAutospacing="0" w:line="360" w:lineRule="atLeast"/>
        <w:textAlignment w:val="baseline"/>
        <w:rPr>
          <w:rFonts w:asciiTheme="minorHAnsi" w:hAnsiTheme="minorHAnsi" w:cstheme="minorHAnsi"/>
          <w:color w:val="303336"/>
        </w:rPr>
      </w:pPr>
      <w:r w:rsidRPr="002C71C2">
        <w:rPr>
          <w:rFonts w:asciiTheme="minorHAnsi" w:hAnsiTheme="minorHAnsi" w:cstheme="minorHAnsi"/>
          <w:color w:val="303336"/>
        </w:rPr>
        <w:t>We may suspend or discontinue Our Site (or any part of it) at any time.</w:t>
      </w:r>
    </w:p>
    <w:p w:rsidR="00DA6CE8" w:rsidRDefault="00DA6CE8" w:rsidP="002C71C2">
      <w:pPr>
        <w:pStyle w:val="NormalWeb"/>
        <w:numPr>
          <w:ilvl w:val="0"/>
          <w:numId w:val="23"/>
        </w:numPr>
        <w:spacing w:before="240" w:beforeAutospacing="0" w:after="240" w:afterAutospacing="0" w:line="360" w:lineRule="atLeast"/>
        <w:textAlignment w:val="baseline"/>
        <w:rPr>
          <w:rFonts w:asciiTheme="minorHAnsi" w:hAnsiTheme="minorHAnsi" w:cstheme="minorHAnsi"/>
          <w:color w:val="303336"/>
        </w:rPr>
      </w:pPr>
      <w:r w:rsidRPr="002C71C2">
        <w:rPr>
          <w:rFonts w:asciiTheme="minorHAnsi" w:hAnsiTheme="minorHAnsi" w:cstheme="minorHAnsi"/>
          <w:color w:val="303336"/>
        </w:rPr>
        <w:t xml:space="preserve">We do not guarantee that Our Site will always be available or that access to it will be uninterrupted. </w:t>
      </w:r>
    </w:p>
    <w:p w:rsidR="0052254B" w:rsidRPr="002C71C2" w:rsidRDefault="0052254B" w:rsidP="002C71C2">
      <w:pPr>
        <w:pStyle w:val="NormalWeb"/>
        <w:numPr>
          <w:ilvl w:val="0"/>
          <w:numId w:val="23"/>
        </w:numPr>
        <w:spacing w:before="240" w:beforeAutospacing="0" w:after="240" w:afterAutospacing="0" w:line="360" w:lineRule="atLeast"/>
        <w:textAlignment w:val="baseline"/>
        <w:rPr>
          <w:rFonts w:asciiTheme="minorHAnsi" w:hAnsiTheme="minorHAnsi" w:cstheme="minorHAnsi"/>
          <w:color w:val="303336"/>
        </w:rPr>
      </w:pPr>
      <w:r>
        <w:rPr>
          <w:rFonts w:asciiTheme="minorHAnsi" w:hAnsiTheme="minorHAnsi" w:cstheme="minorHAnsi"/>
          <w:color w:val="303336"/>
        </w:rPr>
        <w:t>Our site may be subject to changes and updates at any time.</w:t>
      </w:r>
    </w:p>
    <w:p w:rsidR="00DA6CE8" w:rsidRPr="002C71C2" w:rsidRDefault="00DA6CE8" w:rsidP="002C71C2">
      <w:pPr>
        <w:pStyle w:val="NormalWeb"/>
        <w:numPr>
          <w:ilvl w:val="0"/>
          <w:numId w:val="23"/>
        </w:numPr>
        <w:spacing w:before="240" w:beforeAutospacing="0" w:after="240" w:afterAutospacing="0" w:line="360" w:lineRule="atLeast"/>
        <w:textAlignment w:val="baseline"/>
        <w:rPr>
          <w:rFonts w:asciiTheme="minorHAnsi" w:hAnsiTheme="minorHAnsi" w:cstheme="minorHAnsi"/>
          <w:color w:val="303336"/>
        </w:rPr>
      </w:pPr>
      <w:r w:rsidRPr="002C71C2">
        <w:rPr>
          <w:rFonts w:asciiTheme="minorHAnsi" w:hAnsiTheme="minorHAnsi" w:cstheme="minorHAnsi"/>
          <w:color w:val="303336"/>
        </w:rPr>
        <w:t>If We suspend or discontinue Our Site (or any part of it),</w:t>
      </w:r>
    </w:p>
    <w:p w:rsidR="002C71C2" w:rsidRDefault="00DA6CE8" w:rsidP="002C71C2">
      <w:pPr>
        <w:pStyle w:val="NormalWeb"/>
        <w:numPr>
          <w:ilvl w:val="0"/>
          <w:numId w:val="23"/>
        </w:numPr>
        <w:spacing w:before="240" w:beforeAutospacing="0" w:after="240" w:afterAutospacing="0" w:line="360" w:lineRule="atLeast"/>
        <w:textAlignment w:val="baseline"/>
        <w:rPr>
          <w:rFonts w:asciiTheme="minorHAnsi" w:hAnsiTheme="minorHAnsi" w:cstheme="minorHAnsi"/>
          <w:color w:val="303336"/>
        </w:rPr>
      </w:pPr>
      <w:r w:rsidRPr="002C71C2">
        <w:rPr>
          <w:rFonts w:asciiTheme="minorHAnsi" w:hAnsiTheme="minorHAnsi" w:cstheme="minorHAnsi"/>
          <w:color w:val="303336"/>
        </w:rPr>
        <w:t>We will try to give you reasonable notice of the suspension or discontinuation.</w:t>
      </w:r>
    </w:p>
    <w:p w:rsidR="00DA50F0" w:rsidRPr="006C0530" w:rsidRDefault="002C71C2" w:rsidP="006C0530">
      <w:pPr>
        <w:pStyle w:val="NormalWeb"/>
        <w:spacing w:before="240" w:beforeAutospacing="0" w:after="240" w:afterAutospacing="0" w:line="360" w:lineRule="atLeast"/>
        <w:ind w:left="360"/>
        <w:textAlignment w:val="baseline"/>
        <w:rPr>
          <w:rFonts w:asciiTheme="minorHAnsi" w:hAnsiTheme="minorHAnsi" w:cstheme="minorHAnsi"/>
          <w:color w:val="303336"/>
        </w:rPr>
      </w:pPr>
      <w:r>
        <w:rPr>
          <w:rFonts w:asciiTheme="minorHAnsi" w:hAnsiTheme="minorHAnsi" w:cstheme="minorHAnsi"/>
          <w:color w:val="303336"/>
          <w:sz w:val="30"/>
          <w:szCs w:val="30"/>
          <w:bdr w:val="none" w:sz="0" w:space="0" w:color="auto" w:frame="1"/>
        </w:rPr>
        <w:t>10.</w:t>
      </w:r>
      <w:r w:rsidRPr="002C71C2">
        <w:rPr>
          <w:rFonts w:asciiTheme="minorHAnsi" w:hAnsiTheme="minorHAnsi" w:cstheme="minorHAnsi"/>
          <w:color w:val="303336"/>
          <w:sz w:val="30"/>
          <w:szCs w:val="30"/>
          <w:bdr w:val="none" w:sz="0" w:space="0" w:color="auto" w:frame="1"/>
        </w:rPr>
        <w:t>Obligations of Pass and Beyond</w:t>
      </w:r>
    </w:p>
    <w:p w:rsidR="002C71C2" w:rsidRDefault="00DA50F0" w:rsidP="00DA50F0">
      <w:pPr>
        <w:pStyle w:val="Heading4"/>
        <w:numPr>
          <w:ilvl w:val="0"/>
          <w:numId w:val="24"/>
        </w:numPr>
        <w:spacing w:before="0" w:beforeAutospacing="0" w:after="0" w:afterAutospacing="0" w:line="300" w:lineRule="atLeast"/>
        <w:textAlignment w:val="baseline"/>
        <w:rPr>
          <w:rFonts w:asciiTheme="minorHAnsi" w:hAnsiTheme="minorHAnsi" w:cstheme="minorHAnsi"/>
          <w:b w:val="0"/>
          <w:bCs w:val="0"/>
          <w:color w:val="303336"/>
        </w:rPr>
      </w:pPr>
      <w:r w:rsidRPr="005D4130">
        <w:rPr>
          <w:rFonts w:asciiTheme="minorHAnsi" w:hAnsiTheme="minorHAnsi" w:cstheme="minorHAnsi"/>
          <w:b w:val="0"/>
          <w:bCs w:val="0"/>
          <w:color w:val="303336"/>
        </w:rPr>
        <w:t>In consideration of the Pass and Beyond Payments, Pass and Beyond agrees</w:t>
      </w:r>
      <w:r w:rsidR="002C71C2" w:rsidRPr="005D4130">
        <w:rPr>
          <w:rFonts w:asciiTheme="minorHAnsi" w:hAnsiTheme="minorHAnsi" w:cstheme="minorHAnsi"/>
          <w:b w:val="0"/>
          <w:bCs w:val="0"/>
          <w:color w:val="303336"/>
        </w:rPr>
        <w:t>:</w:t>
      </w:r>
    </w:p>
    <w:p w:rsidR="006C0530" w:rsidRPr="005D4130" w:rsidRDefault="006C0530" w:rsidP="006C0530">
      <w:pPr>
        <w:pStyle w:val="Heading4"/>
        <w:spacing w:before="0" w:beforeAutospacing="0" w:after="0" w:afterAutospacing="0" w:line="300" w:lineRule="atLeast"/>
        <w:ind w:left="720"/>
        <w:textAlignment w:val="baseline"/>
        <w:rPr>
          <w:rFonts w:asciiTheme="minorHAnsi" w:hAnsiTheme="minorHAnsi" w:cstheme="minorHAnsi"/>
          <w:b w:val="0"/>
          <w:bCs w:val="0"/>
          <w:color w:val="303336"/>
        </w:rPr>
      </w:pPr>
    </w:p>
    <w:p w:rsidR="00DA50F0" w:rsidRPr="005D4130" w:rsidRDefault="00DA50F0" w:rsidP="00DA50F0">
      <w:pPr>
        <w:pStyle w:val="Heading4"/>
        <w:numPr>
          <w:ilvl w:val="0"/>
          <w:numId w:val="24"/>
        </w:numPr>
        <w:spacing w:before="0" w:beforeAutospacing="0" w:after="0" w:afterAutospacing="0" w:line="300" w:lineRule="atLeast"/>
        <w:textAlignment w:val="baseline"/>
        <w:rPr>
          <w:rFonts w:asciiTheme="minorHAnsi" w:hAnsiTheme="minorHAnsi" w:cstheme="minorHAnsi"/>
          <w:b w:val="0"/>
          <w:bCs w:val="0"/>
          <w:color w:val="303336"/>
        </w:rPr>
      </w:pPr>
      <w:r w:rsidRPr="005D4130">
        <w:rPr>
          <w:rFonts w:asciiTheme="minorHAnsi" w:hAnsiTheme="minorHAnsi" w:cstheme="minorHAnsi"/>
          <w:b w:val="0"/>
          <w:bCs w:val="0"/>
          <w:color w:val="303336"/>
        </w:rPr>
        <w:t xml:space="preserve"> to</w:t>
      </w:r>
      <w:r w:rsidR="002C71C2" w:rsidRPr="005D4130">
        <w:rPr>
          <w:rFonts w:asciiTheme="minorHAnsi" w:hAnsiTheme="minorHAnsi" w:cstheme="minorHAnsi"/>
          <w:b w:val="0"/>
          <w:bCs w:val="0"/>
          <w:color w:val="303336"/>
        </w:rPr>
        <w:t xml:space="preserve"> </w:t>
      </w:r>
      <w:r w:rsidRPr="005D4130">
        <w:rPr>
          <w:rFonts w:asciiTheme="minorHAnsi" w:hAnsiTheme="minorHAnsi" w:cstheme="minorHAnsi"/>
          <w:b w:val="0"/>
          <w:bCs w:val="0"/>
          <w:color w:val="303336"/>
        </w:rPr>
        <w:t>provide the Pass and Beyond Services with all due care, skill and ability and in a timely manner and in the best interests of the Client and the Tutor;</w:t>
      </w:r>
    </w:p>
    <w:p w:rsidR="00DA50F0" w:rsidRPr="005D4130" w:rsidRDefault="00DA50F0" w:rsidP="00DA50F0">
      <w:pPr>
        <w:pStyle w:val="Heading4"/>
        <w:spacing w:before="0" w:beforeAutospacing="0" w:after="0" w:afterAutospacing="0" w:line="300" w:lineRule="atLeast"/>
        <w:textAlignment w:val="baseline"/>
        <w:rPr>
          <w:rFonts w:asciiTheme="minorHAnsi" w:hAnsiTheme="minorHAnsi" w:cstheme="minorHAnsi"/>
          <w:b w:val="0"/>
          <w:bCs w:val="0"/>
          <w:color w:val="303336"/>
        </w:rPr>
      </w:pPr>
    </w:p>
    <w:p w:rsidR="00DA50F0" w:rsidRDefault="00DA50F0" w:rsidP="002C71C2">
      <w:pPr>
        <w:pStyle w:val="Heading4"/>
        <w:numPr>
          <w:ilvl w:val="0"/>
          <w:numId w:val="24"/>
        </w:numPr>
        <w:spacing w:before="0" w:beforeAutospacing="0" w:after="0" w:afterAutospacing="0" w:line="300" w:lineRule="atLeast"/>
        <w:textAlignment w:val="baseline"/>
        <w:rPr>
          <w:rFonts w:asciiTheme="minorHAnsi" w:hAnsiTheme="minorHAnsi" w:cstheme="minorHAnsi"/>
          <w:b w:val="0"/>
          <w:bCs w:val="0"/>
          <w:color w:val="303336"/>
        </w:rPr>
      </w:pPr>
      <w:r w:rsidRPr="005D4130">
        <w:rPr>
          <w:rFonts w:asciiTheme="minorHAnsi" w:hAnsiTheme="minorHAnsi" w:cstheme="minorHAnsi"/>
          <w:b w:val="0"/>
          <w:bCs w:val="0"/>
          <w:color w:val="303336"/>
        </w:rPr>
        <w:lastRenderedPageBreak/>
        <w:t xml:space="preserve">provide promptly and give to the Client all such information as they may reasonably require in connection with the provision of the </w:t>
      </w:r>
      <w:r w:rsidR="005D4130" w:rsidRPr="005D4130">
        <w:rPr>
          <w:rFonts w:asciiTheme="minorHAnsi" w:hAnsiTheme="minorHAnsi" w:cstheme="minorHAnsi"/>
          <w:b w:val="0"/>
          <w:bCs w:val="0"/>
          <w:color w:val="303336"/>
        </w:rPr>
        <w:t>Pass and Beyond</w:t>
      </w:r>
      <w:r w:rsidRPr="005D4130">
        <w:rPr>
          <w:rFonts w:asciiTheme="minorHAnsi" w:hAnsiTheme="minorHAnsi" w:cstheme="minorHAnsi"/>
          <w:b w:val="0"/>
          <w:bCs w:val="0"/>
          <w:color w:val="303336"/>
        </w:rPr>
        <w:t xml:space="preserve"> </w:t>
      </w:r>
      <w:r w:rsidR="005D4130" w:rsidRPr="005D4130">
        <w:rPr>
          <w:rFonts w:asciiTheme="minorHAnsi" w:hAnsiTheme="minorHAnsi" w:cstheme="minorHAnsi"/>
          <w:b w:val="0"/>
          <w:bCs w:val="0"/>
          <w:color w:val="303336"/>
        </w:rPr>
        <w:t>s</w:t>
      </w:r>
      <w:r w:rsidRPr="005D4130">
        <w:rPr>
          <w:rFonts w:asciiTheme="minorHAnsi" w:hAnsiTheme="minorHAnsi" w:cstheme="minorHAnsi"/>
          <w:b w:val="0"/>
          <w:bCs w:val="0"/>
          <w:color w:val="303336"/>
        </w:rPr>
        <w:t>ervices.</w:t>
      </w:r>
    </w:p>
    <w:p w:rsidR="006C0530" w:rsidRDefault="006C0530" w:rsidP="006C0530">
      <w:pPr>
        <w:pStyle w:val="ListParagraph"/>
        <w:rPr>
          <w:rFonts w:cstheme="minorHAnsi"/>
          <w:b/>
          <w:bCs/>
          <w:color w:val="303336"/>
        </w:rPr>
      </w:pPr>
    </w:p>
    <w:p w:rsidR="006C0530" w:rsidRPr="005D4130" w:rsidRDefault="006C0530" w:rsidP="006C0530">
      <w:pPr>
        <w:pStyle w:val="Heading4"/>
        <w:spacing w:before="0" w:beforeAutospacing="0" w:after="0" w:afterAutospacing="0" w:line="300" w:lineRule="atLeast"/>
        <w:ind w:left="720"/>
        <w:textAlignment w:val="baseline"/>
        <w:rPr>
          <w:rFonts w:asciiTheme="minorHAnsi" w:hAnsiTheme="minorHAnsi" w:cstheme="minorHAnsi"/>
          <w:b w:val="0"/>
          <w:bCs w:val="0"/>
          <w:color w:val="303336"/>
        </w:rPr>
      </w:pPr>
    </w:p>
    <w:p w:rsidR="00DA50F0" w:rsidRPr="005D4130" w:rsidRDefault="00DA50F0" w:rsidP="002C71C2">
      <w:pPr>
        <w:pStyle w:val="Heading4"/>
        <w:numPr>
          <w:ilvl w:val="0"/>
          <w:numId w:val="24"/>
        </w:numPr>
        <w:spacing w:before="0" w:beforeAutospacing="0" w:after="0" w:afterAutospacing="0" w:line="300" w:lineRule="atLeast"/>
        <w:textAlignment w:val="baseline"/>
        <w:rPr>
          <w:rFonts w:asciiTheme="minorHAnsi" w:hAnsiTheme="minorHAnsi" w:cstheme="minorHAnsi"/>
          <w:b w:val="0"/>
          <w:bCs w:val="0"/>
          <w:color w:val="303336"/>
        </w:rPr>
      </w:pPr>
      <w:r w:rsidRPr="005D4130">
        <w:rPr>
          <w:rFonts w:asciiTheme="minorHAnsi" w:hAnsiTheme="minorHAnsi" w:cstheme="minorHAnsi"/>
          <w:b w:val="0"/>
          <w:bCs w:val="0"/>
          <w:color w:val="303336"/>
        </w:rPr>
        <w:t>You are responsible for validating the proper functioning of the Client Tools during the free meeting where necessary.</w:t>
      </w:r>
    </w:p>
    <w:p w:rsidR="00DA50F0" w:rsidRPr="005D4130" w:rsidRDefault="00DA50F0" w:rsidP="00DA50F0">
      <w:pPr>
        <w:pStyle w:val="Heading4"/>
        <w:spacing w:before="0" w:beforeAutospacing="0" w:after="0" w:afterAutospacing="0" w:line="300" w:lineRule="atLeast"/>
        <w:textAlignment w:val="baseline"/>
        <w:rPr>
          <w:rFonts w:asciiTheme="minorHAnsi" w:hAnsiTheme="minorHAnsi" w:cstheme="minorHAnsi"/>
          <w:b w:val="0"/>
          <w:bCs w:val="0"/>
          <w:color w:val="303336"/>
        </w:rPr>
      </w:pPr>
    </w:p>
    <w:p w:rsidR="00DA50F0" w:rsidRPr="005D4130" w:rsidRDefault="00DA50F0" w:rsidP="002C71C2">
      <w:pPr>
        <w:pStyle w:val="Heading4"/>
        <w:numPr>
          <w:ilvl w:val="0"/>
          <w:numId w:val="24"/>
        </w:numPr>
        <w:spacing w:before="0" w:beforeAutospacing="0" w:after="0" w:afterAutospacing="0" w:line="300" w:lineRule="atLeast"/>
        <w:textAlignment w:val="baseline"/>
        <w:rPr>
          <w:rFonts w:asciiTheme="minorHAnsi" w:hAnsiTheme="minorHAnsi" w:cstheme="minorHAnsi"/>
          <w:b w:val="0"/>
          <w:bCs w:val="0"/>
          <w:color w:val="303336"/>
        </w:rPr>
      </w:pPr>
      <w:r w:rsidRPr="005D4130">
        <w:rPr>
          <w:rFonts w:asciiTheme="minorHAnsi" w:hAnsiTheme="minorHAnsi" w:cstheme="minorHAnsi"/>
          <w:b w:val="0"/>
          <w:bCs w:val="0"/>
          <w:color w:val="303336"/>
        </w:rPr>
        <w:t>In exceptional cases, there may be other reasons relating to incompatibility or otherwise as to why You may be unable to successfully validate and access the Services.</w:t>
      </w:r>
    </w:p>
    <w:p w:rsidR="00DA50F0" w:rsidRPr="005D4130" w:rsidRDefault="00DA50F0" w:rsidP="00DA50F0">
      <w:pPr>
        <w:pStyle w:val="Heading4"/>
        <w:spacing w:before="0" w:beforeAutospacing="0" w:after="0" w:afterAutospacing="0" w:line="300" w:lineRule="atLeast"/>
        <w:textAlignment w:val="baseline"/>
        <w:rPr>
          <w:rFonts w:asciiTheme="minorHAnsi" w:hAnsiTheme="minorHAnsi" w:cstheme="minorHAnsi"/>
          <w:b w:val="0"/>
          <w:bCs w:val="0"/>
          <w:color w:val="303336"/>
        </w:rPr>
      </w:pPr>
    </w:p>
    <w:p w:rsidR="005D4130" w:rsidRPr="005D4130" w:rsidRDefault="005D4130" w:rsidP="005D4130">
      <w:pPr>
        <w:pStyle w:val="Heading4"/>
        <w:numPr>
          <w:ilvl w:val="0"/>
          <w:numId w:val="24"/>
        </w:numPr>
        <w:spacing w:before="0" w:beforeAutospacing="0" w:after="0" w:afterAutospacing="0" w:line="300" w:lineRule="atLeast"/>
        <w:textAlignment w:val="baseline"/>
        <w:rPr>
          <w:rFonts w:asciiTheme="minorHAnsi" w:hAnsiTheme="minorHAnsi" w:cstheme="minorHAnsi"/>
          <w:b w:val="0"/>
          <w:bCs w:val="0"/>
          <w:color w:val="303336"/>
        </w:rPr>
      </w:pPr>
      <w:r w:rsidRPr="005D4130">
        <w:rPr>
          <w:rFonts w:asciiTheme="minorHAnsi" w:hAnsiTheme="minorHAnsi" w:cstheme="minorHAnsi"/>
          <w:b w:val="0"/>
          <w:bCs w:val="0"/>
          <w:color w:val="303336"/>
        </w:rPr>
        <w:t xml:space="preserve">Pass and </w:t>
      </w:r>
      <w:proofErr w:type="gramStart"/>
      <w:r w:rsidRPr="005D4130">
        <w:rPr>
          <w:rFonts w:asciiTheme="minorHAnsi" w:hAnsiTheme="minorHAnsi" w:cstheme="minorHAnsi"/>
          <w:b w:val="0"/>
          <w:bCs w:val="0"/>
          <w:color w:val="303336"/>
        </w:rPr>
        <w:t>Beyond</w:t>
      </w:r>
      <w:proofErr w:type="gramEnd"/>
      <w:r w:rsidRPr="005D4130">
        <w:rPr>
          <w:rFonts w:asciiTheme="minorHAnsi" w:hAnsiTheme="minorHAnsi" w:cstheme="minorHAnsi"/>
          <w:b w:val="0"/>
          <w:bCs w:val="0"/>
          <w:color w:val="303336"/>
        </w:rPr>
        <w:t xml:space="preserve"> </w:t>
      </w:r>
      <w:r w:rsidR="00DA50F0" w:rsidRPr="005D4130">
        <w:rPr>
          <w:rFonts w:asciiTheme="minorHAnsi" w:hAnsiTheme="minorHAnsi" w:cstheme="minorHAnsi"/>
          <w:b w:val="0"/>
          <w:bCs w:val="0"/>
          <w:color w:val="303336"/>
        </w:rPr>
        <w:t xml:space="preserve">uses all reasonable endeavours to make the </w:t>
      </w:r>
      <w:r w:rsidRPr="005D4130">
        <w:rPr>
          <w:rFonts w:asciiTheme="minorHAnsi" w:hAnsiTheme="minorHAnsi" w:cstheme="minorHAnsi"/>
          <w:b w:val="0"/>
          <w:bCs w:val="0"/>
          <w:color w:val="303336"/>
        </w:rPr>
        <w:t>s</w:t>
      </w:r>
      <w:r w:rsidR="00DA50F0" w:rsidRPr="005D4130">
        <w:rPr>
          <w:rFonts w:asciiTheme="minorHAnsi" w:hAnsiTheme="minorHAnsi" w:cstheme="minorHAnsi"/>
          <w:b w:val="0"/>
          <w:bCs w:val="0"/>
          <w:color w:val="303336"/>
        </w:rPr>
        <w:t xml:space="preserve">ervices available to all and where this is not possible for any reason whatsoever, </w:t>
      </w:r>
    </w:p>
    <w:p w:rsidR="005D4130" w:rsidRPr="005D4130" w:rsidRDefault="005D4130" w:rsidP="005D4130">
      <w:pPr>
        <w:pStyle w:val="ListParagraph"/>
        <w:rPr>
          <w:rFonts w:cstheme="minorHAnsi"/>
          <w:b/>
          <w:bCs/>
          <w:color w:val="303336"/>
        </w:rPr>
      </w:pPr>
    </w:p>
    <w:p w:rsidR="005D4130" w:rsidRPr="005D4130" w:rsidRDefault="005D4130" w:rsidP="00DA50F0">
      <w:pPr>
        <w:pStyle w:val="Heading4"/>
        <w:numPr>
          <w:ilvl w:val="0"/>
          <w:numId w:val="24"/>
        </w:numPr>
        <w:spacing w:before="0" w:beforeAutospacing="0" w:after="0" w:afterAutospacing="0" w:line="300" w:lineRule="atLeast"/>
        <w:textAlignment w:val="baseline"/>
        <w:rPr>
          <w:rFonts w:asciiTheme="minorHAnsi" w:hAnsiTheme="minorHAnsi" w:cstheme="minorHAnsi"/>
          <w:b w:val="0"/>
          <w:bCs w:val="0"/>
          <w:color w:val="303336"/>
        </w:rPr>
      </w:pPr>
      <w:r w:rsidRPr="005D4130">
        <w:rPr>
          <w:rFonts w:asciiTheme="minorHAnsi" w:hAnsiTheme="minorHAnsi" w:cstheme="minorHAnsi"/>
          <w:b w:val="0"/>
          <w:bCs w:val="0"/>
          <w:color w:val="303336"/>
        </w:rPr>
        <w:t xml:space="preserve">Pass and </w:t>
      </w:r>
      <w:proofErr w:type="gramStart"/>
      <w:r w:rsidRPr="005D4130">
        <w:rPr>
          <w:rFonts w:asciiTheme="minorHAnsi" w:hAnsiTheme="minorHAnsi" w:cstheme="minorHAnsi"/>
          <w:b w:val="0"/>
          <w:bCs w:val="0"/>
          <w:color w:val="303336"/>
        </w:rPr>
        <w:t>Beyond</w:t>
      </w:r>
      <w:proofErr w:type="gramEnd"/>
      <w:r w:rsidRPr="005D4130">
        <w:rPr>
          <w:rFonts w:asciiTheme="minorHAnsi" w:hAnsiTheme="minorHAnsi" w:cstheme="minorHAnsi"/>
          <w:b w:val="0"/>
          <w:bCs w:val="0"/>
          <w:color w:val="303336"/>
        </w:rPr>
        <w:t xml:space="preserve"> shall</w:t>
      </w:r>
      <w:r w:rsidR="00DA50F0" w:rsidRPr="005D4130">
        <w:rPr>
          <w:rFonts w:asciiTheme="minorHAnsi" w:hAnsiTheme="minorHAnsi" w:cstheme="minorHAnsi"/>
          <w:b w:val="0"/>
          <w:bCs w:val="0"/>
          <w:color w:val="303336"/>
        </w:rPr>
        <w:t xml:space="preserve"> not be responsible nor liable to </w:t>
      </w:r>
      <w:r w:rsidR="006C0530">
        <w:rPr>
          <w:rFonts w:asciiTheme="minorHAnsi" w:hAnsiTheme="minorHAnsi" w:cstheme="minorHAnsi"/>
          <w:b w:val="0"/>
          <w:bCs w:val="0"/>
          <w:color w:val="303336"/>
        </w:rPr>
        <w:t>y</w:t>
      </w:r>
      <w:r w:rsidR="00DA50F0" w:rsidRPr="005D4130">
        <w:rPr>
          <w:rFonts w:asciiTheme="minorHAnsi" w:hAnsiTheme="minorHAnsi" w:cstheme="minorHAnsi"/>
          <w:b w:val="0"/>
          <w:bCs w:val="0"/>
          <w:color w:val="303336"/>
        </w:rPr>
        <w:t xml:space="preserve">ou as a result of any act or omission on </w:t>
      </w:r>
      <w:r w:rsidRPr="005D4130">
        <w:rPr>
          <w:rFonts w:asciiTheme="minorHAnsi" w:hAnsiTheme="minorHAnsi" w:cstheme="minorHAnsi"/>
          <w:b w:val="0"/>
          <w:bCs w:val="0"/>
          <w:color w:val="303336"/>
        </w:rPr>
        <w:t>y</w:t>
      </w:r>
      <w:r w:rsidR="00DA50F0" w:rsidRPr="005D4130">
        <w:rPr>
          <w:rFonts w:asciiTheme="minorHAnsi" w:hAnsiTheme="minorHAnsi" w:cstheme="minorHAnsi"/>
          <w:b w:val="0"/>
          <w:bCs w:val="0"/>
          <w:color w:val="303336"/>
        </w:rPr>
        <w:t>our part relating to</w:t>
      </w:r>
      <w:r w:rsidRPr="005D4130">
        <w:rPr>
          <w:rFonts w:asciiTheme="minorHAnsi" w:hAnsiTheme="minorHAnsi" w:cstheme="minorHAnsi"/>
          <w:b w:val="0"/>
          <w:bCs w:val="0"/>
          <w:color w:val="303336"/>
        </w:rPr>
        <w:t>:</w:t>
      </w:r>
    </w:p>
    <w:p w:rsidR="005D4130" w:rsidRPr="005D4130" w:rsidRDefault="005D4130" w:rsidP="005D4130">
      <w:pPr>
        <w:pStyle w:val="ListParagraph"/>
        <w:rPr>
          <w:rFonts w:cstheme="minorHAnsi"/>
          <w:b/>
          <w:bCs/>
          <w:color w:val="303336"/>
        </w:rPr>
      </w:pPr>
    </w:p>
    <w:p w:rsidR="00DA50F0" w:rsidRDefault="00DA50F0" w:rsidP="00DA50F0">
      <w:pPr>
        <w:pStyle w:val="Heading4"/>
        <w:numPr>
          <w:ilvl w:val="0"/>
          <w:numId w:val="24"/>
        </w:numPr>
        <w:spacing w:before="0" w:beforeAutospacing="0" w:after="0" w:afterAutospacing="0" w:line="300" w:lineRule="atLeast"/>
        <w:textAlignment w:val="baseline"/>
        <w:rPr>
          <w:rFonts w:asciiTheme="minorHAnsi" w:hAnsiTheme="minorHAnsi" w:cstheme="minorHAnsi"/>
          <w:b w:val="0"/>
          <w:bCs w:val="0"/>
          <w:color w:val="303336"/>
        </w:rPr>
      </w:pPr>
      <w:r w:rsidRPr="005D4130">
        <w:rPr>
          <w:rFonts w:asciiTheme="minorHAnsi" w:hAnsiTheme="minorHAnsi" w:cstheme="minorHAnsi"/>
          <w:b w:val="0"/>
          <w:bCs w:val="0"/>
          <w:color w:val="303336"/>
        </w:rPr>
        <w:t>Your inability to access the Services in whole or in part including but not limited to:</w:t>
      </w:r>
    </w:p>
    <w:p w:rsidR="006C0530" w:rsidRDefault="006C0530" w:rsidP="006C0530">
      <w:pPr>
        <w:pStyle w:val="ListParagraph"/>
        <w:rPr>
          <w:rFonts w:cstheme="minorHAnsi"/>
          <w:b/>
          <w:bCs/>
          <w:color w:val="303336"/>
        </w:rPr>
      </w:pPr>
    </w:p>
    <w:p w:rsidR="006C0530" w:rsidRPr="005D4130" w:rsidRDefault="006C0530" w:rsidP="006C0530">
      <w:pPr>
        <w:pStyle w:val="Heading4"/>
        <w:spacing w:before="0" w:beforeAutospacing="0" w:after="0" w:afterAutospacing="0" w:line="300" w:lineRule="atLeast"/>
        <w:ind w:left="720"/>
        <w:textAlignment w:val="baseline"/>
        <w:rPr>
          <w:rFonts w:asciiTheme="minorHAnsi" w:hAnsiTheme="minorHAnsi" w:cstheme="minorHAnsi"/>
          <w:b w:val="0"/>
          <w:bCs w:val="0"/>
          <w:color w:val="303336"/>
        </w:rPr>
      </w:pPr>
    </w:p>
    <w:p w:rsidR="00DA50F0" w:rsidRPr="005D4130" w:rsidRDefault="005D4130" w:rsidP="00DA50F0">
      <w:pPr>
        <w:pStyle w:val="Heading4"/>
        <w:spacing w:before="0" w:beforeAutospacing="0" w:after="0" w:afterAutospacing="0" w:line="300" w:lineRule="atLeast"/>
        <w:textAlignment w:val="baseline"/>
        <w:rPr>
          <w:rFonts w:asciiTheme="minorHAnsi" w:hAnsiTheme="minorHAnsi" w:cstheme="minorHAnsi"/>
          <w:b w:val="0"/>
          <w:bCs w:val="0"/>
          <w:color w:val="303336"/>
        </w:rPr>
      </w:pPr>
      <w:r w:rsidRPr="005D4130">
        <w:rPr>
          <w:rFonts w:asciiTheme="minorHAnsi" w:hAnsiTheme="minorHAnsi" w:cstheme="minorHAnsi"/>
          <w:b w:val="0"/>
          <w:bCs w:val="0"/>
          <w:color w:val="303336"/>
          <w:bdr w:val="none" w:sz="0" w:space="0" w:color="auto" w:frame="1"/>
        </w:rPr>
        <w:t>10</w:t>
      </w:r>
      <w:r w:rsidR="00DA50F0" w:rsidRPr="005D4130">
        <w:rPr>
          <w:rFonts w:asciiTheme="minorHAnsi" w:hAnsiTheme="minorHAnsi" w:cstheme="minorHAnsi"/>
          <w:b w:val="0"/>
          <w:bCs w:val="0"/>
          <w:color w:val="303336"/>
          <w:bdr w:val="none" w:sz="0" w:space="0" w:color="auto" w:frame="1"/>
        </w:rPr>
        <w:t>.1</w:t>
      </w:r>
      <w:r w:rsidR="00DA50F0" w:rsidRPr="005D4130">
        <w:rPr>
          <w:rFonts w:asciiTheme="minorHAnsi" w:hAnsiTheme="minorHAnsi" w:cstheme="minorHAnsi"/>
          <w:b w:val="0"/>
          <w:bCs w:val="0"/>
          <w:color w:val="303336"/>
        </w:rPr>
        <w:t> resultant feedback (echoes), audio break-ups, video or sound delays;</w:t>
      </w:r>
    </w:p>
    <w:p w:rsidR="00DA50F0" w:rsidRPr="005D4130" w:rsidRDefault="00DA50F0" w:rsidP="00DA50F0">
      <w:pPr>
        <w:pStyle w:val="Heading4"/>
        <w:spacing w:before="0" w:beforeAutospacing="0" w:after="0" w:afterAutospacing="0" w:line="300" w:lineRule="atLeast"/>
        <w:textAlignment w:val="baseline"/>
        <w:rPr>
          <w:rFonts w:asciiTheme="minorHAnsi" w:hAnsiTheme="minorHAnsi" w:cstheme="minorHAnsi"/>
          <w:b w:val="0"/>
          <w:bCs w:val="0"/>
          <w:color w:val="303336"/>
        </w:rPr>
      </w:pPr>
    </w:p>
    <w:p w:rsidR="00DA50F0" w:rsidRPr="005D4130" w:rsidRDefault="005D4130" w:rsidP="00DA50F0">
      <w:pPr>
        <w:pStyle w:val="Heading4"/>
        <w:spacing w:before="0" w:beforeAutospacing="0" w:after="0" w:afterAutospacing="0" w:line="300" w:lineRule="atLeast"/>
        <w:textAlignment w:val="baseline"/>
        <w:rPr>
          <w:rFonts w:asciiTheme="minorHAnsi" w:hAnsiTheme="minorHAnsi" w:cstheme="minorHAnsi"/>
          <w:b w:val="0"/>
          <w:bCs w:val="0"/>
          <w:color w:val="303336"/>
        </w:rPr>
      </w:pPr>
      <w:r w:rsidRPr="005D4130">
        <w:rPr>
          <w:rFonts w:asciiTheme="minorHAnsi" w:hAnsiTheme="minorHAnsi" w:cstheme="minorHAnsi"/>
          <w:b w:val="0"/>
          <w:bCs w:val="0"/>
          <w:color w:val="303336"/>
          <w:bdr w:val="none" w:sz="0" w:space="0" w:color="auto" w:frame="1"/>
        </w:rPr>
        <w:t>10</w:t>
      </w:r>
      <w:r w:rsidR="00DA50F0" w:rsidRPr="005D4130">
        <w:rPr>
          <w:rFonts w:asciiTheme="minorHAnsi" w:hAnsiTheme="minorHAnsi" w:cstheme="minorHAnsi"/>
          <w:b w:val="0"/>
          <w:bCs w:val="0"/>
          <w:color w:val="303336"/>
          <w:bdr w:val="none" w:sz="0" w:space="0" w:color="auto" w:frame="1"/>
        </w:rPr>
        <w:t>.2</w:t>
      </w:r>
      <w:r w:rsidR="00DA50F0" w:rsidRPr="005D4130">
        <w:rPr>
          <w:rFonts w:asciiTheme="minorHAnsi" w:hAnsiTheme="minorHAnsi" w:cstheme="minorHAnsi"/>
          <w:b w:val="0"/>
          <w:bCs w:val="0"/>
          <w:color w:val="303336"/>
        </w:rPr>
        <w:t> Your failure to use and configure the prescribed headset and microphone;</w:t>
      </w:r>
    </w:p>
    <w:p w:rsidR="00DA50F0" w:rsidRPr="005D4130" w:rsidRDefault="00DA50F0" w:rsidP="00DA50F0">
      <w:pPr>
        <w:pStyle w:val="Heading4"/>
        <w:spacing w:before="0" w:beforeAutospacing="0" w:after="0" w:afterAutospacing="0" w:line="300" w:lineRule="atLeast"/>
        <w:textAlignment w:val="baseline"/>
        <w:rPr>
          <w:rFonts w:asciiTheme="minorHAnsi" w:hAnsiTheme="minorHAnsi" w:cstheme="minorHAnsi"/>
          <w:b w:val="0"/>
          <w:bCs w:val="0"/>
          <w:color w:val="303336"/>
        </w:rPr>
      </w:pPr>
    </w:p>
    <w:p w:rsidR="00DA50F0" w:rsidRPr="005D4130" w:rsidRDefault="005D4130" w:rsidP="00DA50F0">
      <w:pPr>
        <w:pStyle w:val="Heading4"/>
        <w:spacing w:before="0" w:beforeAutospacing="0" w:after="0" w:afterAutospacing="0" w:line="300" w:lineRule="atLeast"/>
        <w:textAlignment w:val="baseline"/>
        <w:rPr>
          <w:rFonts w:asciiTheme="minorHAnsi" w:hAnsiTheme="minorHAnsi" w:cstheme="minorHAnsi"/>
          <w:b w:val="0"/>
          <w:bCs w:val="0"/>
          <w:color w:val="303336"/>
        </w:rPr>
      </w:pPr>
      <w:r w:rsidRPr="005D4130">
        <w:rPr>
          <w:rFonts w:asciiTheme="minorHAnsi" w:hAnsiTheme="minorHAnsi" w:cstheme="minorHAnsi"/>
          <w:b w:val="0"/>
          <w:bCs w:val="0"/>
          <w:color w:val="303336"/>
          <w:bdr w:val="none" w:sz="0" w:space="0" w:color="auto" w:frame="1"/>
        </w:rPr>
        <w:t>10</w:t>
      </w:r>
      <w:r w:rsidR="00DA50F0" w:rsidRPr="005D4130">
        <w:rPr>
          <w:rFonts w:asciiTheme="minorHAnsi" w:hAnsiTheme="minorHAnsi" w:cstheme="minorHAnsi"/>
          <w:b w:val="0"/>
          <w:bCs w:val="0"/>
          <w:color w:val="303336"/>
          <w:bdr w:val="none" w:sz="0" w:space="0" w:color="auto" w:frame="1"/>
        </w:rPr>
        <w:t>.3</w:t>
      </w:r>
      <w:r w:rsidR="00DA50F0" w:rsidRPr="005D4130">
        <w:rPr>
          <w:rFonts w:asciiTheme="minorHAnsi" w:hAnsiTheme="minorHAnsi" w:cstheme="minorHAnsi"/>
          <w:b w:val="0"/>
          <w:bCs w:val="0"/>
          <w:color w:val="303336"/>
        </w:rPr>
        <w:t> Your failure to at least meet the minimum system requirements.</w:t>
      </w:r>
    </w:p>
    <w:p w:rsidR="00DA50F0" w:rsidRPr="00DA50F0" w:rsidRDefault="00DA50F0" w:rsidP="00DA50F0">
      <w:pPr>
        <w:pStyle w:val="Heading4"/>
        <w:spacing w:before="0" w:beforeAutospacing="0" w:after="0" w:afterAutospacing="0" w:line="300" w:lineRule="atLeast"/>
        <w:textAlignment w:val="baseline"/>
        <w:rPr>
          <w:rFonts w:asciiTheme="minorHAnsi" w:hAnsiTheme="minorHAnsi" w:cstheme="minorHAnsi"/>
          <w:b w:val="0"/>
          <w:bCs w:val="0"/>
          <w:color w:val="303336"/>
          <w:sz w:val="25"/>
          <w:szCs w:val="25"/>
        </w:rPr>
      </w:pPr>
    </w:p>
    <w:p w:rsidR="005D4130" w:rsidRDefault="00DA50F0" w:rsidP="005D4130">
      <w:pPr>
        <w:pStyle w:val="Heading4"/>
        <w:numPr>
          <w:ilvl w:val="0"/>
          <w:numId w:val="25"/>
        </w:numPr>
        <w:spacing w:before="0" w:beforeAutospacing="0" w:after="0" w:afterAutospacing="0" w:line="300" w:lineRule="atLeast"/>
        <w:textAlignment w:val="baseline"/>
        <w:rPr>
          <w:rFonts w:asciiTheme="minorHAnsi" w:hAnsiTheme="minorHAnsi" w:cstheme="minorHAnsi"/>
          <w:b w:val="0"/>
          <w:bCs w:val="0"/>
          <w:color w:val="303336"/>
        </w:rPr>
      </w:pPr>
      <w:r w:rsidRPr="005D4130">
        <w:rPr>
          <w:rFonts w:asciiTheme="minorHAnsi" w:hAnsiTheme="minorHAnsi" w:cstheme="minorHAnsi"/>
          <w:b w:val="0"/>
          <w:bCs w:val="0"/>
          <w:color w:val="303336"/>
        </w:rPr>
        <w:t xml:space="preserve">You acknowledge and accept that from time to time, you may experience entire or partial failure of your video during a Tutorial due to fluctuations or insufficient bandwidth and under such circumstances, </w:t>
      </w:r>
    </w:p>
    <w:p w:rsidR="006C0530" w:rsidRPr="005D4130" w:rsidRDefault="006C0530" w:rsidP="006C0530">
      <w:pPr>
        <w:pStyle w:val="Heading4"/>
        <w:spacing w:before="0" w:beforeAutospacing="0" w:after="0" w:afterAutospacing="0" w:line="300" w:lineRule="atLeast"/>
        <w:ind w:left="776"/>
        <w:textAlignment w:val="baseline"/>
        <w:rPr>
          <w:rFonts w:asciiTheme="minorHAnsi" w:hAnsiTheme="minorHAnsi" w:cstheme="minorHAnsi"/>
          <w:b w:val="0"/>
          <w:bCs w:val="0"/>
          <w:color w:val="303336"/>
        </w:rPr>
      </w:pPr>
    </w:p>
    <w:p w:rsidR="005D4130" w:rsidRDefault="005D4130" w:rsidP="00DA50F0">
      <w:pPr>
        <w:pStyle w:val="Heading4"/>
        <w:numPr>
          <w:ilvl w:val="0"/>
          <w:numId w:val="25"/>
        </w:numPr>
        <w:spacing w:before="0" w:beforeAutospacing="0" w:after="0" w:afterAutospacing="0" w:line="300" w:lineRule="atLeast"/>
        <w:textAlignment w:val="baseline"/>
        <w:rPr>
          <w:rFonts w:asciiTheme="minorHAnsi" w:hAnsiTheme="minorHAnsi" w:cstheme="minorHAnsi"/>
          <w:b w:val="0"/>
          <w:bCs w:val="0"/>
          <w:color w:val="303336"/>
        </w:rPr>
      </w:pPr>
      <w:r w:rsidRPr="005D4130">
        <w:rPr>
          <w:rFonts w:asciiTheme="minorHAnsi" w:hAnsiTheme="minorHAnsi" w:cstheme="minorHAnsi"/>
          <w:b w:val="0"/>
          <w:bCs w:val="0"/>
          <w:color w:val="303336"/>
        </w:rPr>
        <w:t>Y</w:t>
      </w:r>
      <w:r w:rsidR="00DA50F0" w:rsidRPr="005D4130">
        <w:rPr>
          <w:rFonts w:asciiTheme="minorHAnsi" w:hAnsiTheme="minorHAnsi" w:cstheme="minorHAnsi"/>
          <w:b w:val="0"/>
          <w:bCs w:val="0"/>
          <w:color w:val="303336"/>
        </w:rPr>
        <w:t xml:space="preserve">ou agree that the </w:t>
      </w:r>
      <w:r w:rsidRPr="005D4130">
        <w:rPr>
          <w:rFonts w:asciiTheme="minorHAnsi" w:hAnsiTheme="minorHAnsi" w:cstheme="minorHAnsi"/>
          <w:b w:val="0"/>
          <w:bCs w:val="0"/>
          <w:color w:val="303336"/>
        </w:rPr>
        <w:t>t</w:t>
      </w:r>
      <w:r w:rsidR="00DA50F0" w:rsidRPr="005D4130">
        <w:rPr>
          <w:rFonts w:asciiTheme="minorHAnsi" w:hAnsiTheme="minorHAnsi" w:cstheme="minorHAnsi"/>
          <w:b w:val="0"/>
          <w:bCs w:val="0"/>
          <w:color w:val="303336"/>
        </w:rPr>
        <w:t>utorial shall continue without video and confirm that this is acceptable to You in all circumstances.</w:t>
      </w:r>
    </w:p>
    <w:p w:rsidR="006C0530" w:rsidRDefault="006C0530" w:rsidP="006C0530">
      <w:pPr>
        <w:pStyle w:val="ListParagraph"/>
        <w:rPr>
          <w:rFonts w:cstheme="minorHAnsi"/>
          <w:b/>
          <w:bCs/>
          <w:color w:val="303336"/>
        </w:rPr>
      </w:pPr>
    </w:p>
    <w:p w:rsidR="006C0530" w:rsidRPr="005D4130" w:rsidRDefault="006C0530" w:rsidP="006C0530">
      <w:pPr>
        <w:pStyle w:val="Heading4"/>
        <w:spacing w:before="0" w:beforeAutospacing="0" w:after="0" w:afterAutospacing="0" w:line="300" w:lineRule="atLeast"/>
        <w:ind w:left="776"/>
        <w:textAlignment w:val="baseline"/>
        <w:rPr>
          <w:rFonts w:asciiTheme="minorHAnsi" w:hAnsiTheme="minorHAnsi" w:cstheme="minorHAnsi"/>
          <w:b w:val="0"/>
          <w:bCs w:val="0"/>
          <w:color w:val="303336"/>
        </w:rPr>
      </w:pPr>
    </w:p>
    <w:p w:rsidR="00DA50F0" w:rsidRPr="005D4130" w:rsidRDefault="00DA50F0" w:rsidP="00DA50F0">
      <w:pPr>
        <w:pStyle w:val="Heading4"/>
        <w:numPr>
          <w:ilvl w:val="0"/>
          <w:numId w:val="25"/>
        </w:numPr>
        <w:spacing w:before="0" w:beforeAutospacing="0" w:after="0" w:afterAutospacing="0" w:line="300" w:lineRule="atLeast"/>
        <w:textAlignment w:val="baseline"/>
        <w:rPr>
          <w:rFonts w:asciiTheme="minorHAnsi" w:hAnsiTheme="minorHAnsi" w:cstheme="minorHAnsi"/>
          <w:b w:val="0"/>
          <w:bCs w:val="0"/>
          <w:color w:val="303336"/>
        </w:rPr>
      </w:pPr>
      <w:r w:rsidRPr="005D4130">
        <w:rPr>
          <w:rFonts w:asciiTheme="minorHAnsi" w:hAnsiTheme="minorHAnsi" w:cstheme="minorHAnsi"/>
          <w:b w:val="0"/>
          <w:bCs w:val="0"/>
          <w:color w:val="303336"/>
        </w:rPr>
        <w:t>For the avoidance of doubt, you will not receive a full or partial refund for bandwidth-related interferences.</w:t>
      </w:r>
    </w:p>
    <w:p w:rsidR="00DA50F0" w:rsidRDefault="00DA50F0" w:rsidP="00DA50F0">
      <w:pPr>
        <w:pStyle w:val="Heading4"/>
        <w:spacing w:before="0" w:beforeAutospacing="0" w:after="0" w:afterAutospacing="0" w:line="300" w:lineRule="atLeast"/>
        <w:textAlignment w:val="baseline"/>
        <w:rPr>
          <w:rFonts w:asciiTheme="minorHAnsi" w:hAnsiTheme="minorHAnsi" w:cstheme="minorHAnsi"/>
          <w:b w:val="0"/>
          <w:bCs w:val="0"/>
          <w:color w:val="303336"/>
          <w:sz w:val="25"/>
          <w:szCs w:val="25"/>
        </w:rPr>
      </w:pPr>
    </w:p>
    <w:p w:rsidR="005D4130" w:rsidRDefault="005D4130" w:rsidP="00DA50F0">
      <w:pPr>
        <w:pStyle w:val="Heading3"/>
        <w:spacing w:before="0" w:line="300" w:lineRule="atLeast"/>
        <w:textAlignment w:val="baseline"/>
        <w:rPr>
          <w:rFonts w:asciiTheme="minorHAnsi" w:hAnsiTheme="minorHAnsi" w:cstheme="minorHAnsi"/>
          <w:color w:val="303336"/>
          <w:sz w:val="30"/>
          <w:szCs w:val="30"/>
          <w:bdr w:val="none" w:sz="0" w:space="0" w:color="auto" w:frame="1"/>
        </w:rPr>
      </w:pPr>
    </w:p>
    <w:p w:rsidR="00DA50F0" w:rsidRDefault="005D4130" w:rsidP="00DA50F0">
      <w:pPr>
        <w:pStyle w:val="Heading3"/>
        <w:spacing w:before="0" w:line="300" w:lineRule="atLeast"/>
        <w:textAlignment w:val="baseline"/>
        <w:rPr>
          <w:rFonts w:asciiTheme="minorHAnsi" w:hAnsiTheme="minorHAnsi" w:cstheme="minorHAnsi"/>
          <w:color w:val="303336"/>
          <w:sz w:val="30"/>
          <w:szCs w:val="30"/>
          <w:bdr w:val="none" w:sz="0" w:space="0" w:color="auto" w:frame="1"/>
        </w:rPr>
      </w:pPr>
      <w:r>
        <w:rPr>
          <w:rFonts w:asciiTheme="minorHAnsi" w:hAnsiTheme="minorHAnsi" w:cstheme="minorHAnsi"/>
          <w:color w:val="303336"/>
          <w:sz w:val="30"/>
          <w:szCs w:val="30"/>
          <w:bdr w:val="none" w:sz="0" w:space="0" w:color="auto" w:frame="1"/>
        </w:rPr>
        <w:t>11.</w:t>
      </w:r>
      <w:r w:rsidR="00DA50F0" w:rsidRPr="00DA50F0">
        <w:rPr>
          <w:rFonts w:asciiTheme="minorHAnsi" w:hAnsiTheme="minorHAnsi" w:cstheme="minorHAnsi"/>
          <w:color w:val="303336"/>
          <w:sz w:val="30"/>
          <w:szCs w:val="30"/>
          <w:bdr w:val="none" w:sz="0" w:space="0" w:color="auto" w:frame="1"/>
        </w:rPr>
        <w:t> Client obligations</w:t>
      </w:r>
    </w:p>
    <w:p w:rsidR="00DA50F0" w:rsidRPr="005D4130" w:rsidRDefault="00DA50F0" w:rsidP="00DA50F0"/>
    <w:p w:rsidR="005D4130" w:rsidRDefault="00DA50F0" w:rsidP="005D4130">
      <w:pPr>
        <w:pStyle w:val="Heading4"/>
        <w:numPr>
          <w:ilvl w:val="0"/>
          <w:numId w:val="26"/>
        </w:numPr>
        <w:spacing w:before="0" w:beforeAutospacing="0" w:after="0" w:afterAutospacing="0" w:line="300" w:lineRule="atLeast"/>
        <w:textAlignment w:val="baseline"/>
        <w:rPr>
          <w:rFonts w:asciiTheme="minorHAnsi" w:hAnsiTheme="minorHAnsi" w:cstheme="minorHAnsi"/>
          <w:b w:val="0"/>
          <w:bCs w:val="0"/>
          <w:color w:val="303336"/>
        </w:rPr>
      </w:pPr>
      <w:r w:rsidRPr="005D4130">
        <w:rPr>
          <w:rFonts w:asciiTheme="minorHAnsi" w:hAnsiTheme="minorHAnsi" w:cstheme="minorHAnsi"/>
          <w:b w:val="0"/>
          <w:bCs w:val="0"/>
          <w:color w:val="303336"/>
        </w:rPr>
        <w:t>When You use the Site and the</w:t>
      </w:r>
      <w:r w:rsidR="005D4130" w:rsidRPr="005D4130">
        <w:rPr>
          <w:rFonts w:asciiTheme="minorHAnsi" w:hAnsiTheme="minorHAnsi" w:cstheme="minorHAnsi"/>
          <w:b w:val="0"/>
          <w:bCs w:val="0"/>
          <w:color w:val="303336"/>
        </w:rPr>
        <w:t xml:space="preserve"> Pass and Beyond</w:t>
      </w:r>
      <w:r w:rsidRPr="005D4130">
        <w:rPr>
          <w:rFonts w:asciiTheme="minorHAnsi" w:hAnsiTheme="minorHAnsi" w:cstheme="minorHAnsi"/>
          <w:b w:val="0"/>
          <w:bCs w:val="0"/>
          <w:color w:val="303336"/>
        </w:rPr>
        <w:t xml:space="preserve"> Services and when you book and accept the Tutoring Services</w:t>
      </w:r>
      <w:r w:rsidR="005D4130">
        <w:rPr>
          <w:rFonts w:asciiTheme="minorHAnsi" w:hAnsiTheme="minorHAnsi" w:cstheme="minorHAnsi"/>
          <w:b w:val="0"/>
          <w:bCs w:val="0"/>
          <w:color w:val="303336"/>
        </w:rPr>
        <w:t>:</w:t>
      </w:r>
      <w:r w:rsidRPr="005D4130">
        <w:rPr>
          <w:rFonts w:asciiTheme="minorHAnsi" w:hAnsiTheme="minorHAnsi" w:cstheme="minorHAnsi"/>
          <w:b w:val="0"/>
          <w:bCs w:val="0"/>
          <w:color w:val="303336"/>
        </w:rPr>
        <w:t xml:space="preserve"> </w:t>
      </w:r>
    </w:p>
    <w:p w:rsidR="00DA50F0" w:rsidRDefault="00DA50F0" w:rsidP="005D4130">
      <w:pPr>
        <w:pStyle w:val="Heading4"/>
        <w:numPr>
          <w:ilvl w:val="0"/>
          <w:numId w:val="26"/>
        </w:numPr>
        <w:spacing w:before="0" w:beforeAutospacing="0" w:after="0" w:afterAutospacing="0" w:line="300" w:lineRule="atLeast"/>
        <w:textAlignment w:val="baseline"/>
        <w:rPr>
          <w:rFonts w:asciiTheme="minorHAnsi" w:hAnsiTheme="minorHAnsi" w:cstheme="minorHAnsi"/>
          <w:b w:val="0"/>
          <w:bCs w:val="0"/>
          <w:color w:val="303336"/>
        </w:rPr>
      </w:pPr>
      <w:r w:rsidRPr="005D4130">
        <w:rPr>
          <w:rFonts w:asciiTheme="minorHAnsi" w:hAnsiTheme="minorHAnsi" w:cstheme="minorHAnsi"/>
          <w:b w:val="0"/>
          <w:bCs w:val="0"/>
          <w:color w:val="303336"/>
        </w:rPr>
        <w:t xml:space="preserve">you must comply with any requirements as directed by </w:t>
      </w:r>
      <w:r w:rsidR="005D4130" w:rsidRPr="005D4130">
        <w:rPr>
          <w:rFonts w:asciiTheme="minorHAnsi" w:hAnsiTheme="minorHAnsi" w:cstheme="minorHAnsi"/>
          <w:b w:val="0"/>
          <w:bCs w:val="0"/>
          <w:color w:val="303336"/>
        </w:rPr>
        <w:t xml:space="preserve">Pass and </w:t>
      </w:r>
      <w:proofErr w:type="gramStart"/>
      <w:r w:rsidR="005D4130" w:rsidRPr="005D4130">
        <w:rPr>
          <w:rFonts w:asciiTheme="minorHAnsi" w:hAnsiTheme="minorHAnsi" w:cstheme="minorHAnsi"/>
          <w:b w:val="0"/>
          <w:bCs w:val="0"/>
          <w:color w:val="303336"/>
        </w:rPr>
        <w:t>Beyond</w:t>
      </w:r>
      <w:proofErr w:type="gramEnd"/>
      <w:r w:rsidR="005D4130" w:rsidRPr="005D4130">
        <w:rPr>
          <w:rFonts w:asciiTheme="minorHAnsi" w:hAnsiTheme="minorHAnsi" w:cstheme="minorHAnsi"/>
          <w:b w:val="0"/>
          <w:bCs w:val="0"/>
          <w:color w:val="303336"/>
        </w:rPr>
        <w:t xml:space="preserve"> </w:t>
      </w:r>
      <w:r w:rsidRPr="005D4130">
        <w:rPr>
          <w:rFonts w:asciiTheme="minorHAnsi" w:hAnsiTheme="minorHAnsi" w:cstheme="minorHAnsi"/>
          <w:b w:val="0"/>
          <w:bCs w:val="0"/>
          <w:color w:val="303336"/>
        </w:rPr>
        <w:t>as amended from time to time and in accordance with these Client Terms.</w:t>
      </w:r>
    </w:p>
    <w:p w:rsidR="006C0530" w:rsidRDefault="006C0530" w:rsidP="006C0530">
      <w:pPr>
        <w:pStyle w:val="Heading4"/>
        <w:spacing w:before="0" w:beforeAutospacing="0" w:after="0" w:afterAutospacing="0" w:line="300" w:lineRule="atLeast"/>
        <w:textAlignment w:val="baseline"/>
        <w:rPr>
          <w:rFonts w:asciiTheme="minorHAnsi" w:hAnsiTheme="minorHAnsi" w:cstheme="minorHAnsi"/>
          <w:b w:val="0"/>
          <w:bCs w:val="0"/>
          <w:color w:val="303336"/>
        </w:rPr>
      </w:pPr>
    </w:p>
    <w:p w:rsidR="006C0530" w:rsidRDefault="006C0530" w:rsidP="006C0530">
      <w:pPr>
        <w:pStyle w:val="Heading4"/>
        <w:spacing w:before="0" w:beforeAutospacing="0" w:after="0" w:afterAutospacing="0" w:line="300" w:lineRule="atLeast"/>
        <w:textAlignment w:val="baseline"/>
        <w:rPr>
          <w:rFonts w:asciiTheme="minorHAnsi" w:hAnsiTheme="minorHAnsi" w:cstheme="minorHAnsi"/>
          <w:b w:val="0"/>
          <w:bCs w:val="0"/>
          <w:color w:val="303336"/>
        </w:rPr>
      </w:pPr>
    </w:p>
    <w:p w:rsidR="006C0530" w:rsidRDefault="006C0530" w:rsidP="006C0530">
      <w:pPr>
        <w:pStyle w:val="Heading4"/>
        <w:spacing w:before="0" w:beforeAutospacing="0" w:after="0" w:afterAutospacing="0" w:line="300" w:lineRule="atLeast"/>
        <w:textAlignment w:val="baseline"/>
        <w:rPr>
          <w:rFonts w:asciiTheme="minorHAnsi" w:hAnsiTheme="minorHAnsi" w:cstheme="minorHAnsi"/>
          <w:b w:val="0"/>
          <w:bCs w:val="0"/>
          <w:color w:val="303336"/>
        </w:rPr>
      </w:pPr>
    </w:p>
    <w:p w:rsidR="006C0530" w:rsidRPr="005D4130" w:rsidRDefault="006C0530" w:rsidP="006C0530">
      <w:pPr>
        <w:pStyle w:val="Heading4"/>
        <w:spacing w:before="0" w:beforeAutospacing="0" w:after="0" w:afterAutospacing="0" w:line="300" w:lineRule="atLeast"/>
        <w:textAlignment w:val="baseline"/>
        <w:rPr>
          <w:rFonts w:asciiTheme="minorHAnsi" w:hAnsiTheme="minorHAnsi" w:cstheme="minorHAnsi"/>
          <w:b w:val="0"/>
          <w:bCs w:val="0"/>
          <w:color w:val="303336"/>
        </w:rPr>
      </w:pPr>
    </w:p>
    <w:p w:rsidR="00DA50F0" w:rsidRPr="00DA50F0" w:rsidRDefault="00DA50F0" w:rsidP="00DA50F0">
      <w:pPr>
        <w:pStyle w:val="NormalWeb"/>
        <w:spacing w:before="240" w:beforeAutospacing="0" w:after="240" w:afterAutospacing="0" w:line="360" w:lineRule="atLeast"/>
        <w:textAlignment w:val="baseline"/>
        <w:rPr>
          <w:rFonts w:asciiTheme="minorHAnsi" w:hAnsiTheme="minorHAnsi" w:cstheme="minorHAnsi"/>
          <w:color w:val="303336"/>
          <w:sz w:val="27"/>
          <w:szCs w:val="27"/>
        </w:rPr>
      </w:pPr>
      <w:r w:rsidRPr="00DA50F0">
        <w:rPr>
          <w:rFonts w:asciiTheme="minorHAnsi" w:hAnsiTheme="minorHAnsi" w:cstheme="minorHAnsi"/>
          <w:color w:val="303336"/>
          <w:sz w:val="27"/>
          <w:szCs w:val="27"/>
        </w:rPr>
        <w:t>In particular You agree:</w:t>
      </w:r>
    </w:p>
    <w:p w:rsidR="00DA50F0" w:rsidRPr="005D4130" w:rsidRDefault="005D4130" w:rsidP="00DA50F0">
      <w:pPr>
        <w:pStyle w:val="Heading4"/>
        <w:spacing w:before="0" w:beforeAutospacing="0" w:after="0" w:afterAutospacing="0" w:line="300" w:lineRule="atLeast"/>
        <w:textAlignment w:val="baseline"/>
        <w:rPr>
          <w:rFonts w:asciiTheme="minorHAnsi" w:hAnsiTheme="minorHAnsi" w:cstheme="minorHAnsi"/>
          <w:color w:val="303336"/>
        </w:rPr>
      </w:pPr>
      <w:r>
        <w:rPr>
          <w:rFonts w:asciiTheme="minorHAnsi" w:hAnsiTheme="minorHAnsi" w:cstheme="minorHAnsi"/>
          <w:color w:val="303336"/>
          <w:bdr w:val="none" w:sz="0" w:space="0" w:color="auto" w:frame="1"/>
        </w:rPr>
        <w:t>11</w:t>
      </w:r>
      <w:r w:rsidR="00DA50F0" w:rsidRPr="005D4130">
        <w:rPr>
          <w:rFonts w:asciiTheme="minorHAnsi" w:hAnsiTheme="minorHAnsi" w:cstheme="minorHAnsi"/>
          <w:color w:val="303336"/>
          <w:bdr w:val="none" w:sz="0" w:space="0" w:color="auto" w:frame="1"/>
        </w:rPr>
        <w:t>.1</w:t>
      </w:r>
      <w:r w:rsidR="00DA50F0" w:rsidRPr="005D4130">
        <w:rPr>
          <w:rFonts w:asciiTheme="minorHAnsi" w:hAnsiTheme="minorHAnsi" w:cstheme="minorHAnsi"/>
          <w:color w:val="303336"/>
        </w:rPr>
        <w:t xml:space="preserve"> to provide all service, telephony and/or other fees and costs associated with </w:t>
      </w:r>
      <w:r w:rsidR="006C0530">
        <w:rPr>
          <w:rFonts w:asciiTheme="minorHAnsi" w:hAnsiTheme="minorHAnsi" w:cstheme="minorHAnsi"/>
          <w:color w:val="303336"/>
        </w:rPr>
        <w:t>y</w:t>
      </w:r>
      <w:r w:rsidR="00DA50F0" w:rsidRPr="005D4130">
        <w:rPr>
          <w:rFonts w:asciiTheme="minorHAnsi" w:hAnsiTheme="minorHAnsi" w:cstheme="minorHAnsi"/>
          <w:color w:val="303336"/>
        </w:rPr>
        <w:t>our access to and use of the Services;</w:t>
      </w:r>
    </w:p>
    <w:p w:rsidR="00DA50F0" w:rsidRPr="005D4130" w:rsidRDefault="00DA50F0" w:rsidP="00DA50F0">
      <w:pPr>
        <w:pStyle w:val="Heading4"/>
        <w:spacing w:before="0" w:beforeAutospacing="0" w:after="0" w:afterAutospacing="0" w:line="300" w:lineRule="atLeast"/>
        <w:textAlignment w:val="baseline"/>
        <w:rPr>
          <w:rFonts w:asciiTheme="minorHAnsi" w:hAnsiTheme="minorHAnsi" w:cstheme="minorHAnsi"/>
          <w:color w:val="303336"/>
        </w:rPr>
      </w:pPr>
    </w:p>
    <w:p w:rsidR="00DA50F0" w:rsidRPr="005D4130" w:rsidRDefault="005D4130" w:rsidP="00DA50F0">
      <w:pPr>
        <w:pStyle w:val="Heading4"/>
        <w:spacing w:before="0" w:beforeAutospacing="0" w:after="0" w:afterAutospacing="0" w:line="300" w:lineRule="atLeast"/>
        <w:textAlignment w:val="baseline"/>
        <w:rPr>
          <w:rFonts w:asciiTheme="minorHAnsi" w:hAnsiTheme="minorHAnsi" w:cstheme="minorHAnsi"/>
          <w:color w:val="303336"/>
        </w:rPr>
      </w:pPr>
      <w:r>
        <w:rPr>
          <w:rFonts w:asciiTheme="minorHAnsi" w:hAnsiTheme="minorHAnsi" w:cstheme="minorHAnsi"/>
          <w:color w:val="303336"/>
          <w:bdr w:val="none" w:sz="0" w:space="0" w:color="auto" w:frame="1"/>
        </w:rPr>
        <w:t>1</w:t>
      </w:r>
      <w:r w:rsidR="00DA50F0" w:rsidRPr="005D4130">
        <w:rPr>
          <w:rFonts w:asciiTheme="minorHAnsi" w:hAnsiTheme="minorHAnsi" w:cstheme="minorHAnsi"/>
          <w:color w:val="303336"/>
          <w:bdr w:val="none" w:sz="0" w:space="0" w:color="auto" w:frame="1"/>
        </w:rPr>
        <w:t>1.2</w:t>
      </w:r>
      <w:r w:rsidR="00DA50F0" w:rsidRPr="005D4130">
        <w:rPr>
          <w:rFonts w:asciiTheme="minorHAnsi" w:hAnsiTheme="minorHAnsi" w:cstheme="minorHAnsi"/>
          <w:color w:val="303336"/>
        </w:rPr>
        <w:t> to obtain and maintain all Client Tools to use and access the Services in accordance with the clauses 5.2, 5.3 and 5.4.</w:t>
      </w:r>
    </w:p>
    <w:p w:rsidR="00DA50F0" w:rsidRPr="005D4130" w:rsidRDefault="00DA50F0" w:rsidP="005D4130">
      <w:pPr>
        <w:pStyle w:val="NormalWeb"/>
        <w:numPr>
          <w:ilvl w:val="0"/>
          <w:numId w:val="27"/>
        </w:numPr>
        <w:spacing w:before="240" w:beforeAutospacing="0" w:after="240" w:afterAutospacing="0" w:line="360" w:lineRule="atLeast"/>
        <w:textAlignment w:val="baseline"/>
        <w:rPr>
          <w:rFonts w:asciiTheme="minorHAnsi" w:hAnsiTheme="minorHAnsi" w:cstheme="minorHAnsi"/>
          <w:color w:val="303336"/>
        </w:rPr>
      </w:pPr>
      <w:r w:rsidRPr="005D4130">
        <w:rPr>
          <w:rFonts w:asciiTheme="minorHAnsi" w:hAnsiTheme="minorHAnsi" w:cstheme="minorHAnsi"/>
          <w:color w:val="303336"/>
        </w:rPr>
        <w:t>Any problem concerning a technical issue regarding a client’s personal computer or internet service provider is not the responsibility of</w:t>
      </w:r>
      <w:r w:rsidR="005D4130" w:rsidRPr="005D4130">
        <w:rPr>
          <w:rFonts w:asciiTheme="minorHAnsi" w:hAnsiTheme="minorHAnsi" w:cstheme="minorHAnsi"/>
          <w:color w:val="303336"/>
        </w:rPr>
        <w:t xml:space="preserve"> Pass and Beyond</w:t>
      </w:r>
      <w:r w:rsidRPr="005D4130">
        <w:rPr>
          <w:rFonts w:asciiTheme="minorHAnsi" w:hAnsiTheme="minorHAnsi" w:cstheme="minorHAnsi"/>
          <w:color w:val="303336"/>
        </w:rPr>
        <w:t xml:space="preserve">. </w:t>
      </w:r>
    </w:p>
    <w:p w:rsidR="00DA50F0" w:rsidRPr="005D4130" w:rsidRDefault="00DA50F0" w:rsidP="005D4130">
      <w:pPr>
        <w:pStyle w:val="NormalWeb"/>
        <w:numPr>
          <w:ilvl w:val="0"/>
          <w:numId w:val="27"/>
        </w:numPr>
        <w:spacing w:before="240" w:beforeAutospacing="0" w:after="240" w:afterAutospacing="0" w:line="360" w:lineRule="atLeast"/>
        <w:textAlignment w:val="baseline"/>
        <w:rPr>
          <w:rFonts w:asciiTheme="minorHAnsi" w:hAnsiTheme="minorHAnsi" w:cstheme="minorHAnsi"/>
          <w:color w:val="303336"/>
        </w:rPr>
      </w:pPr>
      <w:r w:rsidRPr="005D4130">
        <w:rPr>
          <w:rFonts w:asciiTheme="minorHAnsi" w:hAnsiTheme="minorHAnsi" w:cstheme="minorHAnsi"/>
          <w:color w:val="303336"/>
        </w:rPr>
        <w:t>You must use a headset and microphone (not loudspeakers) which must be plugged in and fully configured;</w:t>
      </w:r>
    </w:p>
    <w:p w:rsidR="00DA50F0" w:rsidRPr="005D4130" w:rsidRDefault="005D4130" w:rsidP="00DA50F0">
      <w:pPr>
        <w:pStyle w:val="Heading4"/>
        <w:spacing w:before="0" w:beforeAutospacing="0" w:after="0" w:afterAutospacing="0" w:line="300" w:lineRule="atLeast"/>
        <w:textAlignment w:val="baseline"/>
        <w:rPr>
          <w:rFonts w:asciiTheme="minorHAnsi" w:hAnsiTheme="minorHAnsi" w:cstheme="minorHAnsi"/>
          <w:color w:val="303336"/>
        </w:rPr>
      </w:pPr>
      <w:r>
        <w:rPr>
          <w:rFonts w:asciiTheme="minorHAnsi" w:hAnsiTheme="minorHAnsi" w:cstheme="minorHAnsi"/>
          <w:color w:val="303336"/>
          <w:bdr w:val="none" w:sz="0" w:space="0" w:color="auto" w:frame="1"/>
        </w:rPr>
        <w:t>1</w:t>
      </w:r>
      <w:r w:rsidR="00DA50F0" w:rsidRPr="005D4130">
        <w:rPr>
          <w:rFonts w:asciiTheme="minorHAnsi" w:hAnsiTheme="minorHAnsi" w:cstheme="minorHAnsi"/>
          <w:color w:val="303336"/>
          <w:bdr w:val="none" w:sz="0" w:space="0" w:color="auto" w:frame="1"/>
        </w:rPr>
        <w:t>1.3</w:t>
      </w:r>
      <w:r w:rsidR="00DA50F0" w:rsidRPr="005D4130">
        <w:rPr>
          <w:rFonts w:asciiTheme="minorHAnsi" w:hAnsiTheme="minorHAnsi" w:cstheme="minorHAnsi"/>
          <w:color w:val="303336"/>
        </w:rPr>
        <w:t> to buy, keep up to date and pay for the latest available version of security software to protect against the transmission of viruses and other computer malware during Your access to and use of the Services;</w:t>
      </w:r>
    </w:p>
    <w:p w:rsidR="00DA50F0" w:rsidRPr="005D4130" w:rsidRDefault="00DA50F0" w:rsidP="00DA50F0">
      <w:pPr>
        <w:pStyle w:val="Heading4"/>
        <w:spacing w:before="0" w:beforeAutospacing="0" w:after="0" w:afterAutospacing="0" w:line="300" w:lineRule="atLeast"/>
        <w:textAlignment w:val="baseline"/>
        <w:rPr>
          <w:rFonts w:asciiTheme="minorHAnsi" w:hAnsiTheme="minorHAnsi" w:cstheme="minorHAnsi"/>
          <w:color w:val="303336"/>
        </w:rPr>
      </w:pPr>
    </w:p>
    <w:p w:rsidR="00DA50F0" w:rsidRPr="005D4130" w:rsidRDefault="005D4130" w:rsidP="00DA50F0">
      <w:pPr>
        <w:pStyle w:val="Heading4"/>
        <w:spacing w:before="0" w:beforeAutospacing="0" w:after="0" w:afterAutospacing="0" w:line="300" w:lineRule="atLeast"/>
        <w:textAlignment w:val="baseline"/>
        <w:rPr>
          <w:rFonts w:asciiTheme="minorHAnsi" w:hAnsiTheme="minorHAnsi" w:cstheme="minorHAnsi"/>
          <w:color w:val="303336"/>
        </w:rPr>
      </w:pPr>
      <w:r>
        <w:rPr>
          <w:rFonts w:asciiTheme="minorHAnsi" w:hAnsiTheme="minorHAnsi" w:cstheme="minorHAnsi"/>
          <w:color w:val="303336"/>
          <w:bdr w:val="none" w:sz="0" w:space="0" w:color="auto" w:frame="1"/>
        </w:rPr>
        <w:t>1</w:t>
      </w:r>
      <w:r w:rsidR="00DA50F0" w:rsidRPr="005D4130">
        <w:rPr>
          <w:rFonts w:asciiTheme="minorHAnsi" w:hAnsiTheme="minorHAnsi" w:cstheme="minorHAnsi"/>
          <w:color w:val="303336"/>
          <w:bdr w:val="none" w:sz="0" w:space="0" w:color="auto" w:frame="1"/>
        </w:rPr>
        <w:t>1.4</w:t>
      </w:r>
      <w:r w:rsidR="00DA50F0" w:rsidRPr="005D4130">
        <w:rPr>
          <w:rFonts w:asciiTheme="minorHAnsi" w:hAnsiTheme="minorHAnsi" w:cstheme="minorHAnsi"/>
          <w:color w:val="303336"/>
        </w:rPr>
        <w:t> to provide promptly and give to the Tutor all such information as they may reasonably require in connection with the provision of the Services;</w:t>
      </w:r>
    </w:p>
    <w:p w:rsidR="00DA50F0" w:rsidRPr="005D4130" w:rsidRDefault="00DA50F0" w:rsidP="00DA50F0">
      <w:pPr>
        <w:pStyle w:val="Heading4"/>
        <w:spacing w:before="0" w:beforeAutospacing="0" w:after="0" w:afterAutospacing="0" w:line="300" w:lineRule="atLeast"/>
        <w:textAlignment w:val="baseline"/>
        <w:rPr>
          <w:rFonts w:asciiTheme="minorHAnsi" w:hAnsiTheme="minorHAnsi" w:cstheme="minorHAnsi"/>
          <w:color w:val="303336"/>
        </w:rPr>
      </w:pPr>
    </w:p>
    <w:p w:rsidR="00DA50F0" w:rsidRDefault="005D4130" w:rsidP="00DA50F0">
      <w:pPr>
        <w:pStyle w:val="Heading4"/>
        <w:spacing w:before="0" w:beforeAutospacing="0" w:after="0" w:afterAutospacing="0" w:line="300" w:lineRule="atLeast"/>
        <w:textAlignment w:val="baseline"/>
        <w:rPr>
          <w:rFonts w:asciiTheme="minorHAnsi" w:hAnsiTheme="minorHAnsi" w:cstheme="minorHAnsi"/>
          <w:color w:val="303336"/>
        </w:rPr>
      </w:pPr>
      <w:r>
        <w:rPr>
          <w:rFonts w:asciiTheme="minorHAnsi" w:hAnsiTheme="minorHAnsi" w:cstheme="minorHAnsi"/>
          <w:color w:val="303336"/>
          <w:bdr w:val="none" w:sz="0" w:space="0" w:color="auto" w:frame="1"/>
        </w:rPr>
        <w:t>1</w:t>
      </w:r>
      <w:r w:rsidR="00DA50F0" w:rsidRPr="005D4130">
        <w:rPr>
          <w:rFonts w:asciiTheme="minorHAnsi" w:hAnsiTheme="minorHAnsi" w:cstheme="minorHAnsi"/>
          <w:color w:val="303336"/>
          <w:bdr w:val="none" w:sz="0" w:space="0" w:color="auto" w:frame="1"/>
        </w:rPr>
        <w:t>1.5</w:t>
      </w:r>
      <w:r w:rsidR="00DA50F0" w:rsidRPr="005D4130">
        <w:rPr>
          <w:rFonts w:asciiTheme="minorHAnsi" w:hAnsiTheme="minorHAnsi" w:cstheme="minorHAnsi"/>
          <w:color w:val="303336"/>
        </w:rPr>
        <w:t xml:space="preserve"> to notify </w:t>
      </w:r>
      <w:r>
        <w:rPr>
          <w:rFonts w:asciiTheme="minorHAnsi" w:hAnsiTheme="minorHAnsi" w:cstheme="minorHAnsi"/>
          <w:color w:val="303336"/>
        </w:rPr>
        <w:t>Pass and Beyond</w:t>
      </w:r>
      <w:r w:rsidR="00DA50F0" w:rsidRPr="005D4130">
        <w:rPr>
          <w:rFonts w:asciiTheme="minorHAnsi" w:hAnsiTheme="minorHAnsi" w:cstheme="minorHAnsi"/>
          <w:color w:val="303336"/>
        </w:rPr>
        <w:t xml:space="preserve"> immediately should the student become ill or otherwise unable to take part on a Tutorial in any way and unable to attend Your Tutorial.</w:t>
      </w:r>
    </w:p>
    <w:p w:rsidR="005D4130" w:rsidRPr="005D4130" w:rsidRDefault="005D4130" w:rsidP="00DA50F0">
      <w:pPr>
        <w:pStyle w:val="Heading4"/>
        <w:spacing w:before="0" w:beforeAutospacing="0" w:after="0" w:afterAutospacing="0" w:line="300" w:lineRule="atLeast"/>
        <w:textAlignment w:val="baseline"/>
        <w:rPr>
          <w:rFonts w:asciiTheme="minorHAnsi" w:hAnsiTheme="minorHAnsi" w:cstheme="minorHAnsi"/>
          <w:color w:val="303336"/>
        </w:rPr>
      </w:pPr>
    </w:p>
    <w:p w:rsidR="00DA50F0" w:rsidRPr="005D4130" w:rsidRDefault="005D4130" w:rsidP="00DA50F0">
      <w:pPr>
        <w:pStyle w:val="Heading4"/>
        <w:spacing w:before="0" w:beforeAutospacing="0" w:after="0" w:afterAutospacing="0" w:line="300" w:lineRule="atLeast"/>
        <w:textAlignment w:val="baseline"/>
        <w:rPr>
          <w:rFonts w:asciiTheme="minorHAnsi" w:hAnsiTheme="minorHAnsi" w:cstheme="minorHAnsi"/>
          <w:color w:val="303336"/>
        </w:rPr>
      </w:pPr>
      <w:r>
        <w:rPr>
          <w:rFonts w:asciiTheme="minorHAnsi" w:hAnsiTheme="minorHAnsi" w:cstheme="minorHAnsi"/>
          <w:color w:val="303336"/>
          <w:bdr w:val="none" w:sz="0" w:space="0" w:color="auto" w:frame="1"/>
        </w:rPr>
        <w:t>1</w:t>
      </w:r>
      <w:r w:rsidR="00DA50F0" w:rsidRPr="005D4130">
        <w:rPr>
          <w:rFonts w:asciiTheme="minorHAnsi" w:hAnsiTheme="minorHAnsi" w:cstheme="minorHAnsi"/>
          <w:color w:val="303336"/>
          <w:bdr w:val="none" w:sz="0" w:space="0" w:color="auto" w:frame="1"/>
        </w:rPr>
        <w:t>1.6</w:t>
      </w:r>
      <w:r w:rsidR="00DA50F0" w:rsidRPr="005D4130">
        <w:rPr>
          <w:rFonts w:asciiTheme="minorHAnsi" w:hAnsiTheme="minorHAnsi" w:cstheme="minorHAnsi"/>
          <w:color w:val="303336"/>
        </w:rPr>
        <w:t> to be solely responsible in assessing the suitability of a Tutor to deliver the Tutoring Services and the accuracy of their stated credentials, expertise, references, CRB/DBS (where applicable).</w:t>
      </w:r>
    </w:p>
    <w:p w:rsidR="00DA50F0" w:rsidRPr="005D4130" w:rsidRDefault="00DA50F0" w:rsidP="00DA50F0">
      <w:pPr>
        <w:pStyle w:val="NormalWeb"/>
        <w:spacing w:before="240" w:beforeAutospacing="0" w:after="240" w:afterAutospacing="0" w:line="360" w:lineRule="atLeast"/>
        <w:textAlignment w:val="baseline"/>
        <w:rPr>
          <w:rFonts w:asciiTheme="minorHAnsi" w:hAnsiTheme="minorHAnsi" w:cstheme="minorHAnsi"/>
          <w:color w:val="303336"/>
        </w:rPr>
      </w:pPr>
      <w:r w:rsidRPr="005D4130">
        <w:rPr>
          <w:rFonts w:asciiTheme="minorHAnsi" w:hAnsiTheme="minorHAnsi" w:cstheme="minorHAnsi"/>
          <w:color w:val="303336"/>
        </w:rPr>
        <w:t xml:space="preserve">CRB/DBS and any qualification of the </w:t>
      </w:r>
      <w:r w:rsidR="006C0530">
        <w:rPr>
          <w:rFonts w:asciiTheme="minorHAnsi" w:hAnsiTheme="minorHAnsi" w:cstheme="minorHAnsi"/>
          <w:color w:val="303336"/>
        </w:rPr>
        <w:t>t</w:t>
      </w:r>
      <w:r w:rsidRPr="005D4130">
        <w:rPr>
          <w:rFonts w:asciiTheme="minorHAnsi" w:hAnsiTheme="minorHAnsi" w:cstheme="minorHAnsi"/>
          <w:color w:val="303336"/>
        </w:rPr>
        <w:t xml:space="preserve">utor is self-certified by the </w:t>
      </w:r>
      <w:r w:rsidR="006C0530">
        <w:rPr>
          <w:rFonts w:asciiTheme="minorHAnsi" w:hAnsiTheme="minorHAnsi" w:cstheme="minorHAnsi"/>
          <w:color w:val="303336"/>
        </w:rPr>
        <w:t>t</w:t>
      </w:r>
      <w:r w:rsidRPr="005D4130">
        <w:rPr>
          <w:rFonts w:asciiTheme="minorHAnsi" w:hAnsiTheme="minorHAnsi" w:cstheme="minorHAnsi"/>
          <w:color w:val="303336"/>
        </w:rPr>
        <w:t>utor and is not verified, validated or checked by</w:t>
      </w:r>
      <w:r w:rsidR="005D4130">
        <w:rPr>
          <w:rFonts w:asciiTheme="minorHAnsi" w:hAnsiTheme="minorHAnsi" w:cstheme="minorHAnsi"/>
          <w:color w:val="303336"/>
        </w:rPr>
        <w:t xml:space="preserve"> Pass and </w:t>
      </w:r>
      <w:proofErr w:type="gramStart"/>
      <w:r w:rsidR="005D4130">
        <w:rPr>
          <w:rFonts w:asciiTheme="minorHAnsi" w:hAnsiTheme="minorHAnsi" w:cstheme="minorHAnsi"/>
          <w:color w:val="303336"/>
        </w:rPr>
        <w:t>Beyond</w:t>
      </w:r>
      <w:proofErr w:type="gramEnd"/>
      <w:r w:rsidRPr="005D4130">
        <w:rPr>
          <w:rFonts w:asciiTheme="minorHAnsi" w:hAnsiTheme="minorHAnsi" w:cstheme="minorHAnsi"/>
          <w:color w:val="303336"/>
        </w:rPr>
        <w:t>;</w:t>
      </w:r>
    </w:p>
    <w:p w:rsidR="00DA50F0" w:rsidRDefault="005D4130" w:rsidP="00DA50F0">
      <w:pPr>
        <w:pStyle w:val="Heading4"/>
        <w:spacing w:before="0" w:beforeAutospacing="0" w:after="0" w:afterAutospacing="0" w:line="300" w:lineRule="atLeast"/>
        <w:textAlignment w:val="baseline"/>
        <w:rPr>
          <w:rFonts w:asciiTheme="minorHAnsi" w:hAnsiTheme="minorHAnsi" w:cstheme="minorHAnsi"/>
          <w:color w:val="303336"/>
        </w:rPr>
      </w:pPr>
      <w:r>
        <w:rPr>
          <w:rFonts w:asciiTheme="minorHAnsi" w:hAnsiTheme="minorHAnsi" w:cstheme="minorHAnsi"/>
          <w:color w:val="303336"/>
          <w:bdr w:val="none" w:sz="0" w:space="0" w:color="auto" w:frame="1"/>
        </w:rPr>
        <w:t>1</w:t>
      </w:r>
      <w:r w:rsidR="00DA50F0" w:rsidRPr="005D4130">
        <w:rPr>
          <w:rFonts w:asciiTheme="minorHAnsi" w:hAnsiTheme="minorHAnsi" w:cstheme="minorHAnsi"/>
          <w:color w:val="303336"/>
          <w:bdr w:val="none" w:sz="0" w:space="0" w:color="auto" w:frame="1"/>
        </w:rPr>
        <w:t>1.7</w:t>
      </w:r>
      <w:r w:rsidR="00DA50F0" w:rsidRPr="005D4130">
        <w:rPr>
          <w:rFonts w:asciiTheme="minorHAnsi" w:hAnsiTheme="minorHAnsi" w:cstheme="minorHAnsi"/>
          <w:color w:val="303336"/>
        </w:rPr>
        <w:t xml:space="preserve"> to contact a Tutor via </w:t>
      </w:r>
      <w:r>
        <w:rPr>
          <w:rFonts w:asciiTheme="minorHAnsi" w:hAnsiTheme="minorHAnsi" w:cstheme="minorHAnsi"/>
          <w:color w:val="303336"/>
        </w:rPr>
        <w:t>email or text messages.</w:t>
      </w:r>
    </w:p>
    <w:p w:rsidR="005D4130" w:rsidRPr="005D4130" w:rsidRDefault="005D4130" w:rsidP="00DA50F0">
      <w:pPr>
        <w:pStyle w:val="Heading4"/>
        <w:spacing w:before="0" w:beforeAutospacing="0" w:after="0" w:afterAutospacing="0" w:line="300" w:lineRule="atLeast"/>
        <w:textAlignment w:val="baseline"/>
        <w:rPr>
          <w:rFonts w:asciiTheme="minorHAnsi" w:hAnsiTheme="minorHAnsi" w:cstheme="minorHAnsi"/>
          <w:color w:val="303336"/>
        </w:rPr>
      </w:pPr>
    </w:p>
    <w:p w:rsidR="00DA50F0" w:rsidRDefault="005D4130" w:rsidP="00DA50F0">
      <w:pPr>
        <w:pStyle w:val="Heading4"/>
        <w:spacing w:before="0" w:beforeAutospacing="0" w:after="0" w:afterAutospacing="0" w:line="300" w:lineRule="atLeast"/>
        <w:textAlignment w:val="baseline"/>
        <w:rPr>
          <w:rFonts w:asciiTheme="minorHAnsi" w:hAnsiTheme="minorHAnsi" w:cstheme="minorHAnsi"/>
          <w:color w:val="303336"/>
        </w:rPr>
      </w:pPr>
      <w:r>
        <w:rPr>
          <w:rFonts w:asciiTheme="minorHAnsi" w:hAnsiTheme="minorHAnsi" w:cstheme="minorHAnsi"/>
          <w:color w:val="303336"/>
          <w:bdr w:val="none" w:sz="0" w:space="0" w:color="auto" w:frame="1"/>
        </w:rPr>
        <w:t>1</w:t>
      </w:r>
      <w:r w:rsidR="00DA50F0" w:rsidRPr="005D4130">
        <w:rPr>
          <w:rFonts w:asciiTheme="minorHAnsi" w:hAnsiTheme="minorHAnsi" w:cstheme="minorHAnsi"/>
          <w:color w:val="303336"/>
          <w:bdr w:val="none" w:sz="0" w:space="0" w:color="auto" w:frame="1"/>
        </w:rPr>
        <w:t>1.8</w:t>
      </w:r>
      <w:r w:rsidR="00DA50F0" w:rsidRPr="005D4130">
        <w:rPr>
          <w:rFonts w:asciiTheme="minorHAnsi" w:hAnsiTheme="minorHAnsi" w:cstheme="minorHAnsi"/>
          <w:color w:val="303336"/>
        </w:rPr>
        <w:t> not to act as an agent to promote the services or opportunities of a company; and,</w:t>
      </w:r>
    </w:p>
    <w:p w:rsidR="005D4130" w:rsidRPr="005D4130" w:rsidRDefault="005D4130" w:rsidP="00DA50F0">
      <w:pPr>
        <w:pStyle w:val="Heading4"/>
        <w:spacing w:before="0" w:beforeAutospacing="0" w:after="0" w:afterAutospacing="0" w:line="300" w:lineRule="atLeast"/>
        <w:textAlignment w:val="baseline"/>
        <w:rPr>
          <w:rFonts w:asciiTheme="minorHAnsi" w:hAnsiTheme="minorHAnsi" w:cstheme="minorHAnsi"/>
          <w:color w:val="303336"/>
        </w:rPr>
      </w:pPr>
    </w:p>
    <w:p w:rsidR="00DA50F0" w:rsidRPr="005D4130" w:rsidRDefault="005D4130" w:rsidP="00DA6CE8">
      <w:pPr>
        <w:pStyle w:val="Heading4"/>
        <w:spacing w:before="0" w:beforeAutospacing="0" w:after="0" w:afterAutospacing="0" w:line="300" w:lineRule="atLeast"/>
        <w:textAlignment w:val="baseline"/>
        <w:rPr>
          <w:rFonts w:asciiTheme="minorHAnsi" w:hAnsiTheme="minorHAnsi" w:cstheme="minorHAnsi"/>
          <w:color w:val="303336"/>
        </w:rPr>
      </w:pPr>
      <w:r>
        <w:rPr>
          <w:rFonts w:asciiTheme="minorHAnsi" w:hAnsiTheme="minorHAnsi" w:cstheme="minorHAnsi"/>
          <w:color w:val="303336"/>
          <w:bdr w:val="none" w:sz="0" w:space="0" w:color="auto" w:frame="1"/>
        </w:rPr>
        <w:t>1</w:t>
      </w:r>
      <w:r w:rsidR="00DA50F0" w:rsidRPr="005D4130">
        <w:rPr>
          <w:rFonts w:asciiTheme="minorHAnsi" w:hAnsiTheme="minorHAnsi" w:cstheme="minorHAnsi"/>
          <w:color w:val="303336"/>
          <w:bdr w:val="none" w:sz="0" w:space="0" w:color="auto" w:frame="1"/>
        </w:rPr>
        <w:t>1.9</w:t>
      </w:r>
      <w:r w:rsidR="00DA50F0" w:rsidRPr="005D4130">
        <w:rPr>
          <w:rFonts w:asciiTheme="minorHAnsi" w:hAnsiTheme="minorHAnsi" w:cstheme="minorHAnsi"/>
          <w:color w:val="303336"/>
        </w:rPr>
        <w:t> not to publish any abusive comments about a Tutor or another Student on the Site or any other place including defamatory or derogatory comments.</w:t>
      </w:r>
    </w:p>
    <w:p w:rsidR="00DA50F0" w:rsidRDefault="00DA50F0" w:rsidP="00697093">
      <w:pPr>
        <w:pStyle w:val="Heading3"/>
        <w:spacing w:before="0" w:line="300" w:lineRule="atLeast"/>
        <w:textAlignment w:val="baseline"/>
        <w:rPr>
          <w:rFonts w:asciiTheme="minorHAnsi" w:hAnsiTheme="minorHAnsi" w:cstheme="minorHAnsi"/>
          <w:color w:val="303336"/>
          <w:sz w:val="30"/>
          <w:szCs w:val="30"/>
          <w:bdr w:val="none" w:sz="0" w:space="0" w:color="auto" w:frame="1"/>
        </w:rPr>
      </w:pPr>
    </w:p>
    <w:p w:rsidR="00E3137C" w:rsidRDefault="00E3137C" w:rsidP="00697093">
      <w:pPr>
        <w:pStyle w:val="Heading3"/>
        <w:spacing w:before="0" w:line="300" w:lineRule="atLeast"/>
        <w:textAlignment w:val="baseline"/>
        <w:rPr>
          <w:rFonts w:asciiTheme="minorHAnsi" w:hAnsiTheme="minorHAnsi" w:cstheme="minorHAnsi"/>
          <w:color w:val="303336"/>
          <w:sz w:val="32"/>
          <w:szCs w:val="32"/>
          <w:bdr w:val="none" w:sz="0" w:space="0" w:color="auto" w:frame="1"/>
        </w:rPr>
      </w:pPr>
    </w:p>
    <w:p w:rsidR="00697093" w:rsidRPr="005D4130" w:rsidRDefault="005D4130" w:rsidP="00697093">
      <w:pPr>
        <w:pStyle w:val="Heading3"/>
        <w:spacing w:before="0" w:line="300" w:lineRule="atLeast"/>
        <w:textAlignment w:val="baseline"/>
        <w:rPr>
          <w:rFonts w:asciiTheme="minorHAnsi" w:hAnsiTheme="minorHAnsi" w:cstheme="minorHAnsi"/>
          <w:color w:val="303336"/>
          <w:sz w:val="32"/>
          <w:szCs w:val="32"/>
          <w:bdr w:val="none" w:sz="0" w:space="0" w:color="auto" w:frame="1"/>
        </w:rPr>
      </w:pPr>
      <w:r>
        <w:rPr>
          <w:rFonts w:asciiTheme="minorHAnsi" w:hAnsiTheme="minorHAnsi" w:cstheme="minorHAnsi"/>
          <w:color w:val="303336"/>
          <w:sz w:val="32"/>
          <w:szCs w:val="32"/>
          <w:bdr w:val="none" w:sz="0" w:space="0" w:color="auto" w:frame="1"/>
        </w:rPr>
        <w:t>12.</w:t>
      </w:r>
      <w:r w:rsidR="00697093" w:rsidRPr="005D4130">
        <w:rPr>
          <w:rFonts w:asciiTheme="minorHAnsi" w:hAnsiTheme="minorHAnsi" w:cstheme="minorHAnsi"/>
          <w:color w:val="303336"/>
          <w:sz w:val="32"/>
          <w:szCs w:val="32"/>
          <w:bdr w:val="none" w:sz="0" w:space="0" w:color="auto" w:frame="1"/>
        </w:rPr>
        <w:t xml:space="preserve">How You May Use Our Site and Content </w:t>
      </w:r>
    </w:p>
    <w:p w:rsidR="00697093" w:rsidRPr="005D4130" w:rsidRDefault="00697093" w:rsidP="00697093">
      <w:pPr>
        <w:pStyle w:val="Heading3"/>
        <w:spacing w:before="0" w:line="300" w:lineRule="atLeast"/>
        <w:textAlignment w:val="baseline"/>
        <w:rPr>
          <w:rFonts w:asciiTheme="minorHAnsi" w:hAnsiTheme="minorHAnsi" w:cstheme="minorHAnsi"/>
          <w:color w:val="303336"/>
          <w:sz w:val="32"/>
          <w:szCs w:val="32"/>
        </w:rPr>
      </w:pPr>
      <w:r w:rsidRPr="005D4130">
        <w:rPr>
          <w:rFonts w:asciiTheme="minorHAnsi" w:hAnsiTheme="minorHAnsi" w:cstheme="minorHAnsi"/>
          <w:color w:val="303336"/>
          <w:sz w:val="32"/>
          <w:szCs w:val="32"/>
          <w:bdr w:val="none" w:sz="0" w:space="0" w:color="auto" w:frame="1"/>
        </w:rPr>
        <w:t>(Intellectual Property Rights)</w:t>
      </w:r>
    </w:p>
    <w:p w:rsidR="00697093" w:rsidRPr="00697093" w:rsidRDefault="00697093" w:rsidP="00697093">
      <w:pPr>
        <w:pStyle w:val="Heading4"/>
        <w:spacing w:before="0" w:beforeAutospacing="0" w:after="0" w:afterAutospacing="0" w:line="300" w:lineRule="atLeast"/>
        <w:textAlignment w:val="baseline"/>
        <w:rPr>
          <w:rFonts w:asciiTheme="minorHAnsi" w:hAnsiTheme="minorHAnsi" w:cstheme="minorHAnsi"/>
          <w:color w:val="303336"/>
          <w:sz w:val="25"/>
          <w:szCs w:val="25"/>
          <w:bdr w:val="none" w:sz="0" w:space="0" w:color="auto" w:frame="1"/>
        </w:rPr>
      </w:pPr>
    </w:p>
    <w:p w:rsidR="00697093" w:rsidRPr="00697093" w:rsidRDefault="00697093" w:rsidP="00697093">
      <w:pPr>
        <w:pStyle w:val="Heading4"/>
        <w:spacing w:before="0" w:beforeAutospacing="0" w:after="0" w:afterAutospacing="0" w:line="300" w:lineRule="atLeast"/>
        <w:textAlignment w:val="baseline"/>
        <w:rPr>
          <w:rFonts w:asciiTheme="minorHAnsi" w:hAnsiTheme="minorHAnsi" w:cstheme="minorHAnsi"/>
          <w:color w:val="303336"/>
          <w:sz w:val="25"/>
          <w:szCs w:val="25"/>
          <w:bdr w:val="none" w:sz="0" w:space="0" w:color="auto" w:frame="1"/>
        </w:rPr>
      </w:pPr>
    </w:p>
    <w:p w:rsidR="00697093" w:rsidRPr="005D4130" w:rsidRDefault="005D4130" w:rsidP="00697093">
      <w:pPr>
        <w:pStyle w:val="Heading4"/>
        <w:spacing w:before="0" w:beforeAutospacing="0" w:after="0" w:afterAutospacing="0" w:line="300" w:lineRule="atLeast"/>
        <w:textAlignment w:val="baseline"/>
        <w:rPr>
          <w:rFonts w:asciiTheme="minorHAnsi" w:hAnsiTheme="minorHAnsi" w:cstheme="minorHAnsi"/>
          <w:color w:val="303336"/>
        </w:rPr>
      </w:pPr>
      <w:r w:rsidRPr="005D4130">
        <w:rPr>
          <w:rFonts w:asciiTheme="minorHAnsi" w:hAnsiTheme="minorHAnsi" w:cstheme="minorHAnsi"/>
          <w:color w:val="303336"/>
          <w:bdr w:val="none" w:sz="0" w:space="0" w:color="auto" w:frame="1"/>
        </w:rPr>
        <w:t>12</w:t>
      </w:r>
      <w:r w:rsidR="00697093" w:rsidRPr="005D4130">
        <w:rPr>
          <w:rFonts w:asciiTheme="minorHAnsi" w:hAnsiTheme="minorHAnsi" w:cstheme="minorHAnsi"/>
          <w:color w:val="303336"/>
          <w:bdr w:val="none" w:sz="0" w:space="0" w:color="auto" w:frame="1"/>
        </w:rPr>
        <w:t>.1</w:t>
      </w:r>
      <w:r w:rsidR="00697093" w:rsidRPr="005D4130">
        <w:rPr>
          <w:rFonts w:asciiTheme="minorHAnsi" w:hAnsiTheme="minorHAnsi" w:cstheme="minorHAnsi"/>
          <w:color w:val="303336"/>
        </w:rPr>
        <w:t> All Content included on Our Site and the copyright and other intellectual property rights in that Content belongs to or has been licensed by Us, unless specifically labelled otherwise.</w:t>
      </w:r>
    </w:p>
    <w:p w:rsidR="00697093" w:rsidRPr="005D4130" w:rsidRDefault="00697093" w:rsidP="005D4130">
      <w:pPr>
        <w:pStyle w:val="NormalWeb"/>
        <w:numPr>
          <w:ilvl w:val="0"/>
          <w:numId w:val="28"/>
        </w:numPr>
        <w:spacing w:before="240" w:beforeAutospacing="0" w:after="240" w:afterAutospacing="0" w:line="360" w:lineRule="atLeast"/>
        <w:textAlignment w:val="baseline"/>
        <w:rPr>
          <w:rFonts w:asciiTheme="minorHAnsi" w:hAnsiTheme="minorHAnsi" w:cstheme="minorHAnsi"/>
          <w:color w:val="303336"/>
        </w:rPr>
      </w:pPr>
      <w:r w:rsidRPr="005D4130">
        <w:rPr>
          <w:rFonts w:asciiTheme="minorHAnsi" w:hAnsiTheme="minorHAnsi" w:cstheme="minorHAnsi"/>
          <w:color w:val="303336"/>
        </w:rPr>
        <w:t>All Content is protected by applicable United Kingdom and international intellectual property laws and treaties.</w:t>
      </w:r>
    </w:p>
    <w:p w:rsidR="00697093" w:rsidRPr="005D4130" w:rsidRDefault="005D4130" w:rsidP="00697093">
      <w:pPr>
        <w:pStyle w:val="Heading4"/>
        <w:spacing w:before="0" w:beforeAutospacing="0" w:after="0" w:afterAutospacing="0" w:line="300" w:lineRule="atLeast"/>
        <w:textAlignment w:val="baseline"/>
        <w:rPr>
          <w:rFonts w:asciiTheme="minorHAnsi" w:hAnsiTheme="minorHAnsi" w:cstheme="minorHAnsi"/>
          <w:color w:val="303336"/>
        </w:rPr>
      </w:pPr>
      <w:r>
        <w:rPr>
          <w:rFonts w:asciiTheme="minorHAnsi" w:hAnsiTheme="minorHAnsi" w:cstheme="minorHAnsi"/>
          <w:color w:val="303336"/>
          <w:bdr w:val="none" w:sz="0" w:space="0" w:color="auto" w:frame="1"/>
        </w:rPr>
        <w:t>12</w:t>
      </w:r>
      <w:r w:rsidR="00697093" w:rsidRPr="005D4130">
        <w:rPr>
          <w:rFonts w:asciiTheme="minorHAnsi" w:hAnsiTheme="minorHAnsi" w:cstheme="minorHAnsi"/>
          <w:color w:val="303336"/>
          <w:bdr w:val="none" w:sz="0" w:space="0" w:color="auto" w:frame="1"/>
        </w:rPr>
        <w:t>.2</w:t>
      </w:r>
      <w:r w:rsidR="00697093" w:rsidRPr="005D4130">
        <w:rPr>
          <w:rFonts w:asciiTheme="minorHAnsi" w:hAnsiTheme="minorHAnsi" w:cstheme="minorHAnsi"/>
          <w:color w:val="303336"/>
        </w:rPr>
        <w:t> You may access, view, and use Our Site in a web browser (including any web browsing capability built into other types of software or app) and you may download Our Site (or any part of it) for caching (this usually occurs automatically).</w:t>
      </w:r>
    </w:p>
    <w:p w:rsidR="00697093" w:rsidRPr="005D4130" w:rsidRDefault="00697093" w:rsidP="00697093">
      <w:pPr>
        <w:pStyle w:val="Heading4"/>
        <w:spacing w:before="0" w:beforeAutospacing="0" w:after="0" w:afterAutospacing="0" w:line="300" w:lineRule="atLeast"/>
        <w:textAlignment w:val="baseline"/>
        <w:rPr>
          <w:rFonts w:asciiTheme="minorHAnsi" w:hAnsiTheme="minorHAnsi" w:cstheme="minorHAnsi"/>
          <w:color w:val="303336"/>
        </w:rPr>
      </w:pPr>
    </w:p>
    <w:p w:rsidR="00697093" w:rsidRPr="005D4130" w:rsidRDefault="005D4130" w:rsidP="00697093">
      <w:pPr>
        <w:pStyle w:val="Heading4"/>
        <w:spacing w:before="0" w:beforeAutospacing="0" w:after="0" w:afterAutospacing="0" w:line="300" w:lineRule="atLeast"/>
        <w:textAlignment w:val="baseline"/>
        <w:rPr>
          <w:rFonts w:asciiTheme="minorHAnsi" w:hAnsiTheme="minorHAnsi" w:cstheme="minorHAnsi"/>
          <w:color w:val="303336"/>
        </w:rPr>
      </w:pPr>
      <w:r>
        <w:rPr>
          <w:rFonts w:asciiTheme="minorHAnsi" w:hAnsiTheme="minorHAnsi" w:cstheme="minorHAnsi"/>
          <w:color w:val="303336"/>
          <w:bdr w:val="none" w:sz="0" w:space="0" w:color="auto" w:frame="1"/>
        </w:rPr>
        <w:t>12</w:t>
      </w:r>
      <w:r w:rsidR="00697093" w:rsidRPr="005D4130">
        <w:rPr>
          <w:rFonts w:asciiTheme="minorHAnsi" w:hAnsiTheme="minorHAnsi" w:cstheme="minorHAnsi"/>
          <w:color w:val="303336"/>
          <w:bdr w:val="none" w:sz="0" w:space="0" w:color="auto" w:frame="1"/>
        </w:rPr>
        <w:t>.3</w:t>
      </w:r>
      <w:r w:rsidR="00697093" w:rsidRPr="005D4130">
        <w:rPr>
          <w:rFonts w:asciiTheme="minorHAnsi" w:hAnsiTheme="minorHAnsi" w:cstheme="minorHAnsi"/>
          <w:color w:val="303336"/>
        </w:rPr>
        <w:t> You may print and download extracts of any page(s) from Our Site for personal use only.</w:t>
      </w:r>
    </w:p>
    <w:p w:rsidR="00697093" w:rsidRPr="005D4130" w:rsidRDefault="00697093" w:rsidP="00697093">
      <w:pPr>
        <w:pStyle w:val="Heading4"/>
        <w:spacing w:before="0" w:beforeAutospacing="0" w:after="0" w:afterAutospacing="0" w:line="300" w:lineRule="atLeast"/>
        <w:textAlignment w:val="baseline"/>
        <w:rPr>
          <w:rFonts w:asciiTheme="minorHAnsi" w:hAnsiTheme="minorHAnsi" w:cstheme="minorHAnsi"/>
          <w:color w:val="303336"/>
        </w:rPr>
      </w:pPr>
    </w:p>
    <w:p w:rsidR="00697093" w:rsidRPr="005D4130" w:rsidRDefault="005D4130" w:rsidP="00697093">
      <w:pPr>
        <w:pStyle w:val="Heading4"/>
        <w:spacing w:before="0" w:beforeAutospacing="0" w:after="0" w:afterAutospacing="0" w:line="300" w:lineRule="atLeast"/>
        <w:textAlignment w:val="baseline"/>
        <w:rPr>
          <w:rFonts w:asciiTheme="minorHAnsi" w:hAnsiTheme="minorHAnsi" w:cstheme="minorHAnsi"/>
          <w:color w:val="303336"/>
        </w:rPr>
      </w:pPr>
      <w:r>
        <w:rPr>
          <w:rFonts w:asciiTheme="minorHAnsi" w:hAnsiTheme="minorHAnsi" w:cstheme="minorHAnsi"/>
          <w:color w:val="303336"/>
          <w:bdr w:val="none" w:sz="0" w:space="0" w:color="auto" w:frame="1"/>
        </w:rPr>
        <w:t>12</w:t>
      </w:r>
      <w:r w:rsidR="00697093" w:rsidRPr="005D4130">
        <w:rPr>
          <w:rFonts w:asciiTheme="minorHAnsi" w:hAnsiTheme="minorHAnsi" w:cstheme="minorHAnsi"/>
          <w:color w:val="303336"/>
          <w:bdr w:val="none" w:sz="0" w:space="0" w:color="auto" w:frame="1"/>
        </w:rPr>
        <w:t>.4</w:t>
      </w:r>
      <w:r w:rsidR="00697093" w:rsidRPr="005D4130">
        <w:rPr>
          <w:rFonts w:asciiTheme="minorHAnsi" w:hAnsiTheme="minorHAnsi" w:cstheme="minorHAnsi"/>
          <w:color w:val="303336"/>
        </w:rPr>
        <w:t> You may not modify the printed copies or downloaded extracts in any way.</w:t>
      </w:r>
    </w:p>
    <w:p w:rsidR="00697093" w:rsidRPr="005D4130" w:rsidRDefault="00697093" w:rsidP="005D4130">
      <w:pPr>
        <w:pStyle w:val="NormalWeb"/>
        <w:numPr>
          <w:ilvl w:val="0"/>
          <w:numId w:val="28"/>
        </w:numPr>
        <w:spacing w:before="240" w:beforeAutospacing="0" w:after="240" w:afterAutospacing="0" w:line="360" w:lineRule="atLeast"/>
        <w:textAlignment w:val="baseline"/>
        <w:rPr>
          <w:rFonts w:asciiTheme="minorHAnsi" w:hAnsiTheme="minorHAnsi" w:cstheme="minorHAnsi"/>
          <w:color w:val="303336"/>
        </w:rPr>
      </w:pPr>
      <w:r w:rsidRPr="005D4130">
        <w:rPr>
          <w:rFonts w:asciiTheme="minorHAnsi" w:hAnsiTheme="minorHAnsi" w:cstheme="minorHAnsi"/>
          <w:color w:val="303336"/>
        </w:rPr>
        <w:t>Images, video, audio, or any other Content downloaded from Our Site must not be used separately from accompanying text.</w:t>
      </w:r>
    </w:p>
    <w:p w:rsidR="00697093" w:rsidRPr="005D4130" w:rsidRDefault="005D4130" w:rsidP="00697093">
      <w:pPr>
        <w:pStyle w:val="Heading4"/>
        <w:spacing w:before="0" w:beforeAutospacing="0" w:after="0" w:afterAutospacing="0" w:line="300" w:lineRule="atLeast"/>
        <w:textAlignment w:val="baseline"/>
        <w:rPr>
          <w:rFonts w:asciiTheme="minorHAnsi" w:hAnsiTheme="minorHAnsi" w:cstheme="minorHAnsi"/>
          <w:color w:val="303336"/>
        </w:rPr>
      </w:pPr>
      <w:r>
        <w:rPr>
          <w:rFonts w:asciiTheme="minorHAnsi" w:hAnsiTheme="minorHAnsi" w:cstheme="minorHAnsi"/>
          <w:color w:val="303336"/>
          <w:bdr w:val="none" w:sz="0" w:space="0" w:color="auto" w:frame="1"/>
        </w:rPr>
        <w:t>12</w:t>
      </w:r>
      <w:r w:rsidR="00697093" w:rsidRPr="005D4130">
        <w:rPr>
          <w:rFonts w:asciiTheme="minorHAnsi" w:hAnsiTheme="minorHAnsi" w:cstheme="minorHAnsi"/>
          <w:color w:val="303336"/>
          <w:bdr w:val="none" w:sz="0" w:space="0" w:color="auto" w:frame="1"/>
        </w:rPr>
        <w:t>.5</w:t>
      </w:r>
      <w:r w:rsidR="00697093" w:rsidRPr="005D4130">
        <w:rPr>
          <w:rFonts w:asciiTheme="minorHAnsi" w:hAnsiTheme="minorHAnsi" w:cstheme="minorHAnsi"/>
          <w:color w:val="303336"/>
        </w:rPr>
        <w:t> Our status as the owner and author of the Content on Our Site (or that of identified licensors, as applicable) must always be acknowledged.</w:t>
      </w:r>
    </w:p>
    <w:p w:rsidR="00697093" w:rsidRPr="005D4130" w:rsidRDefault="00697093" w:rsidP="00697093">
      <w:pPr>
        <w:pStyle w:val="Heading4"/>
        <w:spacing w:before="0" w:beforeAutospacing="0" w:after="0" w:afterAutospacing="0" w:line="300" w:lineRule="atLeast"/>
        <w:textAlignment w:val="baseline"/>
        <w:rPr>
          <w:rFonts w:asciiTheme="minorHAnsi" w:hAnsiTheme="minorHAnsi" w:cstheme="minorHAnsi"/>
          <w:color w:val="303336"/>
        </w:rPr>
      </w:pPr>
    </w:p>
    <w:p w:rsidR="00697093" w:rsidRPr="005D4130" w:rsidRDefault="005D4130" w:rsidP="00697093">
      <w:pPr>
        <w:pStyle w:val="Heading4"/>
        <w:spacing w:before="0" w:beforeAutospacing="0" w:after="0" w:afterAutospacing="0" w:line="300" w:lineRule="atLeast"/>
        <w:textAlignment w:val="baseline"/>
        <w:rPr>
          <w:rFonts w:asciiTheme="minorHAnsi" w:hAnsiTheme="minorHAnsi" w:cstheme="minorHAnsi"/>
          <w:color w:val="303336"/>
        </w:rPr>
      </w:pPr>
      <w:r>
        <w:rPr>
          <w:rFonts w:asciiTheme="minorHAnsi" w:hAnsiTheme="minorHAnsi" w:cstheme="minorHAnsi"/>
          <w:color w:val="303336"/>
          <w:bdr w:val="none" w:sz="0" w:space="0" w:color="auto" w:frame="1"/>
        </w:rPr>
        <w:t>12</w:t>
      </w:r>
      <w:r w:rsidR="00697093" w:rsidRPr="005D4130">
        <w:rPr>
          <w:rFonts w:asciiTheme="minorHAnsi" w:hAnsiTheme="minorHAnsi" w:cstheme="minorHAnsi"/>
          <w:color w:val="303336"/>
          <w:bdr w:val="none" w:sz="0" w:space="0" w:color="auto" w:frame="1"/>
        </w:rPr>
        <w:t>.6</w:t>
      </w:r>
      <w:r w:rsidR="00697093" w:rsidRPr="005D4130">
        <w:rPr>
          <w:rFonts w:asciiTheme="minorHAnsi" w:hAnsiTheme="minorHAnsi" w:cstheme="minorHAnsi"/>
          <w:color w:val="303336"/>
        </w:rPr>
        <w:t> You may not use any Content from Our Site for commercial purposes without first obtaining a licence from Us (or our licensors, as applicable).</w:t>
      </w:r>
    </w:p>
    <w:p w:rsidR="00697093" w:rsidRPr="005D4130" w:rsidRDefault="00697093" w:rsidP="005D4130">
      <w:pPr>
        <w:pStyle w:val="NormalWeb"/>
        <w:numPr>
          <w:ilvl w:val="0"/>
          <w:numId w:val="28"/>
        </w:numPr>
        <w:spacing w:before="240" w:beforeAutospacing="0" w:after="240" w:afterAutospacing="0" w:line="360" w:lineRule="atLeast"/>
        <w:textAlignment w:val="baseline"/>
        <w:rPr>
          <w:rFonts w:asciiTheme="minorHAnsi" w:hAnsiTheme="minorHAnsi" w:cstheme="minorHAnsi"/>
          <w:color w:val="303336"/>
        </w:rPr>
      </w:pPr>
      <w:r w:rsidRPr="005D4130">
        <w:rPr>
          <w:rFonts w:asciiTheme="minorHAnsi" w:hAnsiTheme="minorHAnsi" w:cstheme="minorHAnsi"/>
          <w:color w:val="303336"/>
        </w:rPr>
        <w:t>This does not prevent the normal access, viewing, and use of Our Site for general information purposes by business users or consumers.</w:t>
      </w:r>
    </w:p>
    <w:p w:rsidR="006C0530" w:rsidRDefault="005D4130" w:rsidP="00697093">
      <w:pPr>
        <w:pStyle w:val="Heading4"/>
        <w:spacing w:before="0" w:beforeAutospacing="0" w:after="0" w:afterAutospacing="0" w:line="300" w:lineRule="atLeast"/>
        <w:textAlignment w:val="baseline"/>
        <w:rPr>
          <w:rFonts w:asciiTheme="minorHAnsi" w:hAnsiTheme="minorHAnsi" w:cstheme="minorHAnsi"/>
          <w:color w:val="303336"/>
        </w:rPr>
      </w:pPr>
      <w:r>
        <w:rPr>
          <w:rFonts w:asciiTheme="minorHAnsi" w:hAnsiTheme="minorHAnsi" w:cstheme="minorHAnsi"/>
          <w:color w:val="303336"/>
          <w:bdr w:val="none" w:sz="0" w:space="0" w:color="auto" w:frame="1"/>
        </w:rPr>
        <w:t>12.</w:t>
      </w:r>
      <w:r w:rsidR="00697093" w:rsidRPr="005D4130">
        <w:rPr>
          <w:rFonts w:asciiTheme="minorHAnsi" w:hAnsiTheme="minorHAnsi" w:cstheme="minorHAnsi"/>
          <w:color w:val="303336"/>
          <w:bdr w:val="none" w:sz="0" w:space="0" w:color="auto" w:frame="1"/>
        </w:rPr>
        <w:t>7</w:t>
      </w:r>
      <w:r w:rsidR="00697093" w:rsidRPr="005D4130">
        <w:rPr>
          <w:rFonts w:asciiTheme="minorHAnsi" w:hAnsiTheme="minorHAnsi" w:cstheme="minorHAnsi"/>
          <w:color w:val="303336"/>
        </w:rPr>
        <w:t xml:space="preserve"> Nothing in these Terms and Conditions limits or excludes the provisions of Chapter III of the Copyright, Designs and Patents Act 1988, ‘Acts Permitted in Relation to Copyright Works’ </w:t>
      </w:r>
    </w:p>
    <w:p w:rsidR="006C0530" w:rsidRDefault="006C0530" w:rsidP="00697093">
      <w:pPr>
        <w:pStyle w:val="Heading4"/>
        <w:spacing w:before="0" w:beforeAutospacing="0" w:after="0" w:afterAutospacing="0" w:line="300" w:lineRule="atLeast"/>
        <w:textAlignment w:val="baseline"/>
        <w:rPr>
          <w:rFonts w:asciiTheme="minorHAnsi" w:hAnsiTheme="minorHAnsi" w:cstheme="minorHAnsi"/>
          <w:color w:val="303336"/>
        </w:rPr>
      </w:pPr>
    </w:p>
    <w:p w:rsidR="00697093" w:rsidRPr="005D4130" w:rsidRDefault="005D4130" w:rsidP="00697093">
      <w:pPr>
        <w:pStyle w:val="Heading4"/>
        <w:spacing w:before="0" w:beforeAutospacing="0" w:after="0" w:afterAutospacing="0" w:line="300" w:lineRule="atLeast"/>
        <w:textAlignment w:val="baseline"/>
        <w:rPr>
          <w:rFonts w:asciiTheme="minorHAnsi" w:hAnsiTheme="minorHAnsi" w:cstheme="minorHAnsi"/>
          <w:color w:val="303336"/>
        </w:rPr>
      </w:pPr>
      <w:r>
        <w:rPr>
          <w:rFonts w:asciiTheme="minorHAnsi" w:hAnsiTheme="minorHAnsi" w:cstheme="minorHAnsi"/>
          <w:color w:val="303336"/>
        </w:rPr>
        <w:t xml:space="preserve">12.8 This </w:t>
      </w:r>
      <w:r w:rsidR="00697093" w:rsidRPr="005D4130">
        <w:rPr>
          <w:rFonts w:asciiTheme="minorHAnsi" w:hAnsiTheme="minorHAnsi" w:cstheme="minorHAnsi"/>
          <w:color w:val="303336"/>
        </w:rPr>
        <w:t>provides exceptions allowing certain uses of copyright material including (but not limited to) non-commercial research and private study; text and data mining for non-commercial research; criticism, review, and reporting current events; teaching; accessibility; time-shifting; and parody, caricature, and pastiche.</w:t>
      </w:r>
    </w:p>
    <w:p w:rsidR="00697093" w:rsidRPr="005D4130" w:rsidRDefault="00697093" w:rsidP="00697093">
      <w:pPr>
        <w:pStyle w:val="NormalWeb"/>
        <w:spacing w:before="240" w:beforeAutospacing="0" w:after="240" w:afterAutospacing="0" w:line="360" w:lineRule="atLeast"/>
        <w:textAlignment w:val="baseline"/>
        <w:rPr>
          <w:rFonts w:asciiTheme="minorHAnsi" w:hAnsiTheme="minorHAnsi" w:cstheme="minorHAnsi"/>
          <w:color w:val="303336"/>
        </w:rPr>
      </w:pPr>
      <w:r w:rsidRPr="005D4130">
        <w:rPr>
          <w:rFonts w:asciiTheme="minorHAnsi" w:hAnsiTheme="minorHAnsi" w:cstheme="minorHAnsi"/>
          <w:color w:val="303336"/>
        </w:rPr>
        <w:t>Further information is available from the UK Intellectual Property Office.</w:t>
      </w:r>
    </w:p>
    <w:p w:rsidR="00697093" w:rsidRPr="0052254B" w:rsidRDefault="005D4130" w:rsidP="005D4130">
      <w:pPr>
        <w:pStyle w:val="Heading3"/>
        <w:spacing w:before="0" w:line="300" w:lineRule="atLeast"/>
        <w:textAlignment w:val="baseline"/>
        <w:rPr>
          <w:rFonts w:asciiTheme="minorHAnsi" w:hAnsiTheme="minorHAnsi" w:cstheme="minorHAnsi"/>
          <w:b/>
          <w:bCs/>
          <w:color w:val="000000" w:themeColor="text1"/>
          <w:sz w:val="32"/>
          <w:szCs w:val="32"/>
          <w:bdr w:val="none" w:sz="0" w:space="0" w:color="auto" w:frame="1"/>
        </w:rPr>
      </w:pPr>
      <w:r w:rsidRPr="0052254B">
        <w:rPr>
          <w:rFonts w:asciiTheme="minorHAnsi" w:hAnsiTheme="minorHAnsi" w:cstheme="minorHAnsi"/>
          <w:b/>
          <w:bCs/>
          <w:color w:val="000000" w:themeColor="text1"/>
          <w:sz w:val="32"/>
          <w:szCs w:val="32"/>
          <w:bdr w:val="none" w:sz="0" w:space="0" w:color="auto" w:frame="1"/>
        </w:rPr>
        <w:lastRenderedPageBreak/>
        <w:t>13.</w:t>
      </w:r>
      <w:r w:rsidR="00697093" w:rsidRPr="0052254B">
        <w:rPr>
          <w:rFonts w:asciiTheme="minorHAnsi" w:hAnsiTheme="minorHAnsi" w:cstheme="minorHAnsi"/>
          <w:b/>
          <w:bCs/>
          <w:color w:val="000000" w:themeColor="text1"/>
          <w:sz w:val="32"/>
          <w:szCs w:val="32"/>
          <w:bdr w:val="none" w:sz="0" w:space="0" w:color="auto" w:frame="1"/>
        </w:rPr>
        <w:t>Links to Our Site</w:t>
      </w:r>
    </w:p>
    <w:p w:rsidR="005D4130" w:rsidRPr="005D4130" w:rsidRDefault="005D4130" w:rsidP="005D4130">
      <w:pPr>
        <w:ind w:left="360"/>
      </w:pPr>
    </w:p>
    <w:p w:rsidR="006C0530" w:rsidRDefault="005D4130" w:rsidP="00697093">
      <w:pPr>
        <w:pStyle w:val="Heading4"/>
        <w:spacing w:before="0" w:beforeAutospacing="0" w:after="0" w:afterAutospacing="0" w:line="300" w:lineRule="atLeast"/>
        <w:textAlignment w:val="baseline"/>
        <w:rPr>
          <w:rFonts w:asciiTheme="minorHAnsi" w:hAnsiTheme="minorHAnsi" w:cstheme="minorHAnsi"/>
          <w:color w:val="303336"/>
        </w:rPr>
      </w:pPr>
      <w:r w:rsidRPr="005D4130">
        <w:rPr>
          <w:rFonts w:asciiTheme="minorHAnsi" w:hAnsiTheme="minorHAnsi" w:cstheme="minorHAnsi"/>
          <w:color w:val="303336"/>
          <w:bdr w:val="none" w:sz="0" w:space="0" w:color="auto" w:frame="1"/>
        </w:rPr>
        <w:t>13</w:t>
      </w:r>
      <w:r w:rsidR="00697093" w:rsidRPr="005D4130">
        <w:rPr>
          <w:rFonts w:asciiTheme="minorHAnsi" w:hAnsiTheme="minorHAnsi" w:cstheme="minorHAnsi"/>
          <w:color w:val="303336"/>
          <w:bdr w:val="none" w:sz="0" w:space="0" w:color="auto" w:frame="1"/>
        </w:rPr>
        <w:t>.1</w:t>
      </w:r>
      <w:r w:rsidR="00697093" w:rsidRPr="005D4130">
        <w:rPr>
          <w:rFonts w:asciiTheme="minorHAnsi" w:hAnsiTheme="minorHAnsi" w:cstheme="minorHAnsi"/>
          <w:color w:val="303336"/>
        </w:rPr>
        <w:t> You may only link to the homepage of Our Site,</w:t>
      </w:r>
      <w:r w:rsidR="006C0530">
        <w:rPr>
          <w:rFonts w:asciiTheme="minorHAnsi" w:hAnsiTheme="minorHAnsi" w:cstheme="minorHAnsi"/>
          <w:color w:val="303336"/>
        </w:rPr>
        <w:t xml:space="preserve"> www.pass-and-beyond.co.uk</w:t>
      </w:r>
    </w:p>
    <w:p w:rsidR="00697093" w:rsidRPr="005D4130" w:rsidRDefault="00697093" w:rsidP="00697093">
      <w:pPr>
        <w:pStyle w:val="NormalWeb"/>
        <w:spacing w:before="240" w:beforeAutospacing="0" w:after="240" w:afterAutospacing="0" w:line="360" w:lineRule="atLeast"/>
        <w:textAlignment w:val="baseline"/>
        <w:rPr>
          <w:rFonts w:asciiTheme="minorHAnsi" w:hAnsiTheme="minorHAnsi" w:cstheme="minorHAnsi"/>
          <w:color w:val="303336"/>
        </w:rPr>
      </w:pPr>
      <w:r w:rsidRPr="005D4130">
        <w:rPr>
          <w:rFonts w:asciiTheme="minorHAnsi" w:hAnsiTheme="minorHAnsi" w:cstheme="minorHAnsi"/>
          <w:color w:val="303336"/>
        </w:rPr>
        <w:t>Linking to other pages on Our Site requires our express written permission.</w:t>
      </w:r>
    </w:p>
    <w:p w:rsidR="00697093" w:rsidRPr="005D4130" w:rsidRDefault="005D4130" w:rsidP="00697093">
      <w:pPr>
        <w:pStyle w:val="Heading4"/>
        <w:spacing w:before="0" w:beforeAutospacing="0" w:after="0" w:afterAutospacing="0" w:line="300" w:lineRule="atLeast"/>
        <w:textAlignment w:val="baseline"/>
        <w:rPr>
          <w:rFonts w:asciiTheme="minorHAnsi" w:hAnsiTheme="minorHAnsi" w:cstheme="minorHAnsi"/>
          <w:color w:val="303336"/>
        </w:rPr>
      </w:pPr>
      <w:r>
        <w:rPr>
          <w:rFonts w:asciiTheme="minorHAnsi" w:hAnsiTheme="minorHAnsi" w:cstheme="minorHAnsi"/>
          <w:color w:val="303336"/>
          <w:bdr w:val="none" w:sz="0" w:space="0" w:color="auto" w:frame="1"/>
        </w:rPr>
        <w:t>13</w:t>
      </w:r>
      <w:r w:rsidR="00697093" w:rsidRPr="005D4130">
        <w:rPr>
          <w:rFonts w:asciiTheme="minorHAnsi" w:hAnsiTheme="minorHAnsi" w:cstheme="minorHAnsi"/>
          <w:color w:val="303336"/>
          <w:bdr w:val="none" w:sz="0" w:space="0" w:color="auto" w:frame="1"/>
        </w:rPr>
        <w:t>.2</w:t>
      </w:r>
      <w:r w:rsidR="00697093" w:rsidRPr="005D4130">
        <w:rPr>
          <w:rFonts w:asciiTheme="minorHAnsi" w:hAnsiTheme="minorHAnsi" w:cstheme="minorHAnsi"/>
          <w:color w:val="303336"/>
        </w:rPr>
        <w:t> Links to Our Site must be fair and lawful.</w:t>
      </w:r>
    </w:p>
    <w:p w:rsidR="00697093" w:rsidRPr="005D4130" w:rsidRDefault="00697093" w:rsidP="00697093">
      <w:pPr>
        <w:pStyle w:val="NormalWeb"/>
        <w:spacing w:before="240" w:beforeAutospacing="0" w:after="240" w:afterAutospacing="0" w:line="360" w:lineRule="atLeast"/>
        <w:textAlignment w:val="baseline"/>
        <w:rPr>
          <w:rFonts w:asciiTheme="minorHAnsi" w:hAnsiTheme="minorHAnsi" w:cstheme="minorHAnsi"/>
          <w:color w:val="303336"/>
        </w:rPr>
      </w:pPr>
      <w:r w:rsidRPr="005D4130">
        <w:rPr>
          <w:rFonts w:asciiTheme="minorHAnsi" w:hAnsiTheme="minorHAnsi" w:cstheme="minorHAnsi"/>
          <w:color w:val="303336"/>
        </w:rPr>
        <w:t>You must not take unfair advantage of Our reputation or attempt to damage Our reputation.</w:t>
      </w:r>
    </w:p>
    <w:p w:rsidR="00697093" w:rsidRPr="005D4130" w:rsidRDefault="005D4130" w:rsidP="00697093">
      <w:pPr>
        <w:pStyle w:val="Heading4"/>
        <w:spacing w:before="0" w:beforeAutospacing="0" w:after="0" w:afterAutospacing="0" w:line="300" w:lineRule="atLeast"/>
        <w:textAlignment w:val="baseline"/>
        <w:rPr>
          <w:rFonts w:asciiTheme="minorHAnsi" w:hAnsiTheme="minorHAnsi" w:cstheme="minorHAnsi"/>
          <w:color w:val="303336"/>
        </w:rPr>
      </w:pPr>
      <w:r>
        <w:rPr>
          <w:rFonts w:asciiTheme="minorHAnsi" w:hAnsiTheme="minorHAnsi" w:cstheme="minorHAnsi"/>
          <w:color w:val="303336"/>
          <w:bdr w:val="none" w:sz="0" w:space="0" w:color="auto" w:frame="1"/>
        </w:rPr>
        <w:t>13</w:t>
      </w:r>
      <w:r w:rsidR="00697093" w:rsidRPr="005D4130">
        <w:rPr>
          <w:rFonts w:asciiTheme="minorHAnsi" w:hAnsiTheme="minorHAnsi" w:cstheme="minorHAnsi"/>
          <w:color w:val="303336"/>
          <w:bdr w:val="none" w:sz="0" w:space="0" w:color="auto" w:frame="1"/>
        </w:rPr>
        <w:t>.3</w:t>
      </w:r>
      <w:r w:rsidR="00697093" w:rsidRPr="005D4130">
        <w:rPr>
          <w:rFonts w:asciiTheme="minorHAnsi" w:hAnsiTheme="minorHAnsi" w:cstheme="minorHAnsi"/>
          <w:color w:val="303336"/>
        </w:rPr>
        <w:t> You must not link to Our Site in a manner that suggests any association with Us (where there is none) or any endorsement or approval from Us (where there is none).</w:t>
      </w:r>
    </w:p>
    <w:p w:rsidR="00697093" w:rsidRPr="005D4130" w:rsidRDefault="00697093" w:rsidP="00697093">
      <w:pPr>
        <w:pStyle w:val="Heading4"/>
        <w:spacing w:before="0" w:beforeAutospacing="0" w:after="0" w:afterAutospacing="0" w:line="300" w:lineRule="atLeast"/>
        <w:textAlignment w:val="baseline"/>
        <w:rPr>
          <w:rFonts w:asciiTheme="minorHAnsi" w:hAnsiTheme="minorHAnsi" w:cstheme="minorHAnsi"/>
          <w:color w:val="303336"/>
        </w:rPr>
      </w:pPr>
    </w:p>
    <w:p w:rsidR="00697093" w:rsidRPr="005D4130" w:rsidRDefault="005D4130" w:rsidP="00697093">
      <w:pPr>
        <w:pStyle w:val="Heading4"/>
        <w:spacing w:before="0" w:beforeAutospacing="0" w:after="0" w:afterAutospacing="0" w:line="300" w:lineRule="atLeast"/>
        <w:textAlignment w:val="baseline"/>
        <w:rPr>
          <w:rFonts w:asciiTheme="minorHAnsi" w:hAnsiTheme="minorHAnsi" w:cstheme="minorHAnsi"/>
          <w:color w:val="303336"/>
        </w:rPr>
      </w:pPr>
      <w:r>
        <w:rPr>
          <w:rFonts w:asciiTheme="minorHAnsi" w:hAnsiTheme="minorHAnsi" w:cstheme="minorHAnsi"/>
          <w:color w:val="303336"/>
          <w:bdr w:val="none" w:sz="0" w:space="0" w:color="auto" w:frame="1"/>
        </w:rPr>
        <w:t>13</w:t>
      </w:r>
      <w:r w:rsidR="00697093" w:rsidRPr="005D4130">
        <w:rPr>
          <w:rFonts w:asciiTheme="minorHAnsi" w:hAnsiTheme="minorHAnsi" w:cstheme="minorHAnsi"/>
          <w:color w:val="303336"/>
          <w:bdr w:val="none" w:sz="0" w:space="0" w:color="auto" w:frame="1"/>
        </w:rPr>
        <w:t>.4</w:t>
      </w:r>
      <w:r w:rsidR="00697093" w:rsidRPr="005D4130">
        <w:rPr>
          <w:rFonts w:asciiTheme="minorHAnsi" w:hAnsiTheme="minorHAnsi" w:cstheme="minorHAnsi"/>
          <w:color w:val="303336"/>
        </w:rPr>
        <w:t> Your link should not use any logos or trade</w:t>
      </w:r>
      <w:r>
        <w:rPr>
          <w:rFonts w:asciiTheme="minorHAnsi" w:hAnsiTheme="minorHAnsi" w:cstheme="minorHAnsi"/>
          <w:color w:val="303336"/>
        </w:rPr>
        <w:t>-</w:t>
      </w:r>
      <w:r w:rsidR="00697093" w:rsidRPr="005D4130">
        <w:rPr>
          <w:rFonts w:asciiTheme="minorHAnsi" w:hAnsiTheme="minorHAnsi" w:cstheme="minorHAnsi"/>
          <w:color w:val="303336"/>
        </w:rPr>
        <w:t>marks displayed on Our Site without Our express written permission.</w:t>
      </w:r>
    </w:p>
    <w:p w:rsidR="00697093" w:rsidRPr="005D4130" w:rsidRDefault="00697093" w:rsidP="00697093">
      <w:pPr>
        <w:pStyle w:val="Heading4"/>
        <w:spacing w:before="0" w:beforeAutospacing="0" w:after="0" w:afterAutospacing="0" w:line="300" w:lineRule="atLeast"/>
        <w:textAlignment w:val="baseline"/>
        <w:rPr>
          <w:rFonts w:asciiTheme="minorHAnsi" w:hAnsiTheme="minorHAnsi" w:cstheme="minorHAnsi"/>
          <w:color w:val="303336"/>
        </w:rPr>
      </w:pPr>
    </w:p>
    <w:p w:rsidR="00697093" w:rsidRPr="005D4130" w:rsidRDefault="005D4130" w:rsidP="00697093">
      <w:pPr>
        <w:pStyle w:val="Heading4"/>
        <w:spacing w:before="0" w:beforeAutospacing="0" w:after="0" w:afterAutospacing="0" w:line="300" w:lineRule="atLeast"/>
        <w:textAlignment w:val="baseline"/>
        <w:rPr>
          <w:rFonts w:asciiTheme="minorHAnsi" w:hAnsiTheme="minorHAnsi" w:cstheme="minorHAnsi"/>
          <w:color w:val="303336"/>
        </w:rPr>
      </w:pPr>
      <w:r>
        <w:rPr>
          <w:rFonts w:asciiTheme="minorHAnsi" w:hAnsiTheme="minorHAnsi" w:cstheme="minorHAnsi"/>
          <w:color w:val="303336"/>
          <w:bdr w:val="none" w:sz="0" w:space="0" w:color="auto" w:frame="1"/>
        </w:rPr>
        <w:t>13</w:t>
      </w:r>
      <w:r w:rsidR="00697093" w:rsidRPr="005D4130">
        <w:rPr>
          <w:rFonts w:asciiTheme="minorHAnsi" w:hAnsiTheme="minorHAnsi" w:cstheme="minorHAnsi"/>
          <w:color w:val="303336"/>
          <w:bdr w:val="none" w:sz="0" w:space="0" w:color="auto" w:frame="1"/>
        </w:rPr>
        <w:t>.5</w:t>
      </w:r>
      <w:r w:rsidR="00697093" w:rsidRPr="005D4130">
        <w:rPr>
          <w:rFonts w:asciiTheme="minorHAnsi" w:hAnsiTheme="minorHAnsi" w:cstheme="minorHAnsi"/>
          <w:color w:val="303336"/>
        </w:rPr>
        <w:t> You must not frame or embed Our Site on another website without Our express written permission.</w:t>
      </w:r>
    </w:p>
    <w:p w:rsidR="00697093" w:rsidRPr="005D4130" w:rsidRDefault="00697093" w:rsidP="00697093">
      <w:pPr>
        <w:pStyle w:val="Heading4"/>
        <w:spacing w:before="0" w:beforeAutospacing="0" w:after="0" w:afterAutospacing="0" w:line="300" w:lineRule="atLeast"/>
        <w:textAlignment w:val="baseline"/>
        <w:rPr>
          <w:rFonts w:asciiTheme="minorHAnsi" w:hAnsiTheme="minorHAnsi" w:cstheme="minorHAnsi"/>
          <w:color w:val="303336"/>
        </w:rPr>
      </w:pPr>
    </w:p>
    <w:p w:rsidR="006C0530" w:rsidRDefault="005D4130" w:rsidP="00697093">
      <w:pPr>
        <w:pStyle w:val="Heading4"/>
        <w:spacing w:before="0" w:beforeAutospacing="0" w:after="0" w:afterAutospacing="0" w:line="300" w:lineRule="atLeast"/>
        <w:textAlignment w:val="baseline"/>
        <w:rPr>
          <w:rFonts w:asciiTheme="minorHAnsi" w:hAnsiTheme="minorHAnsi" w:cstheme="minorHAnsi"/>
          <w:b w:val="0"/>
          <w:bCs w:val="0"/>
          <w:color w:val="303336"/>
        </w:rPr>
      </w:pPr>
      <w:r w:rsidRPr="006C0530">
        <w:rPr>
          <w:rFonts w:asciiTheme="minorHAnsi" w:hAnsiTheme="minorHAnsi" w:cstheme="minorHAnsi"/>
          <w:color w:val="303336"/>
          <w:bdr w:val="none" w:sz="0" w:space="0" w:color="auto" w:frame="1"/>
        </w:rPr>
        <w:t>13</w:t>
      </w:r>
      <w:r w:rsidR="00697093" w:rsidRPr="006C0530">
        <w:rPr>
          <w:rFonts w:asciiTheme="minorHAnsi" w:hAnsiTheme="minorHAnsi" w:cstheme="minorHAnsi"/>
          <w:color w:val="303336"/>
          <w:bdr w:val="none" w:sz="0" w:space="0" w:color="auto" w:frame="1"/>
        </w:rPr>
        <w:t>.6</w:t>
      </w:r>
      <w:r w:rsidR="00697093" w:rsidRPr="006C0530">
        <w:rPr>
          <w:rFonts w:asciiTheme="minorHAnsi" w:hAnsiTheme="minorHAnsi" w:cstheme="minorHAnsi"/>
          <w:color w:val="303336"/>
        </w:rPr>
        <w:t> You may not link to Our Site from another website the main content of which is</w:t>
      </w:r>
      <w:r w:rsidR="006C0530">
        <w:rPr>
          <w:rFonts w:asciiTheme="minorHAnsi" w:hAnsiTheme="minorHAnsi" w:cstheme="minorHAnsi"/>
          <w:b w:val="0"/>
          <w:bCs w:val="0"/>
          <w:color w:val="303336"/>
        </w:rPr>
        <w:t>:</w:t>
      </w:r>
    </w:p>
    <w:p w:rsidR="006C0530" w:rsidRDefault="006C0530" w:rsidP="00697093">
      <w:pPr>
        <w:pStyle w:val="Heading4"/>
        <w:spacing w:before="0" w:beforeAutospacing="0" w:after="0" w:afterAutospacing="0" w:line="300" w:lineRule="atLeast"/>
        <w:textAlignment w:val="baseline"/>
        <w:rPr>
          <w:rFonts w:asciiTheme="minorHAnsi" w:hAnsiTheme="minorHAnsi" w:cstheme="minorHAnsi"/>
          <w:b w:val="0"/>
          <w:bCs w:val="0"/>
          <w:color w:val="303336"/>
        </w:rPr>
      </w:pPr>
    </w:p>
    <w:p w:rsidR="006C0530" w:rsidRDefault="00697093" w:rsidP="006C0530">
      <w:pPr>
        <w:pStyle w:val="Heading4"/>
        <w:numPr>
          <w:ilvl w:val="0"/>
          <w:numId w:val="28"/>
        </w:numPr>
        <w:spacing w:before="0" w:beforeAutospacing="0" w:after="0" w:afterAutospacing="0" w:line="300" w:lineRule="atLeast"/>
        <w:textAlignment w:val="baseline"/>
        <w:rPr>
          <w:rFonts w:asciiTheme="minorHAnsi" w:hAnsiTheme="minorHAnsi" w:cstheme="minorHAnsi"/>
          <w:b w:val="0"/>
          <w:bCs w:val="0"/>
          <w:color w:val="303336"/>
        </w:rPr>
      </w:pPr>
      <w:r w:rsidRPr="006C0530">
        <w:rPr>
          <w:rFonts w:asciiTheme="minorHAnsi" w:hAnsiTheme="minorHAnsi" w:cstheme="minorHAnsi"/>
          <w:b w:val="0"/>
          <w:bCs w:val="0"/>
          <w:color w:val="303336"/>
        </w:rPr>
        <w:t>unlawful; obscene; offensive;</w:t>
      </w:r>
    </w:p>
    <w:p w:rsidR="006C0530" w:rsidRDefault="00697093" w:rsidP="006C0530">
      <w:pPr>
        <w:pStyle w:val="Heading4"/>
        <w:numPr>
          <w:ilvl w:val="0"/>
          <w:numId w:val="28"/>
        </w:numPr>
        <w:spacing w:before="0" w:beforeAutospacing="0" w:after="0" w:afterAutospacing="0" w:line="300" w:lineRule="atLeast"/>
        <w:textAlignment w:val="baseline"/>
        <w:rPr>
          <w:rFonts w:asciiTheme="minorHAnsi" w:hAnsiTheme="minorHAnsi" w:cstheme="minorHAnsi"/>
          <w:b w:val="0"/>
          <w:bCs w:val="0"/>
          <w:color w:val="303336"/>
        </w:rPr>
      </w:pPr>
      <w:r w:rsidRPr="006C0530">
        <w:rPr>
          <w:rFonts w:asciiTheme="minorHAnsi" w:hAnsiTheme="minorHAnsi" w:cstheme="minorHAnsi"/>
          <w:b w:val="0"/>
          <w:bCs w:val="0"/>
          <w:color w:val="303336"/>
        </w:rPr>
        <w:t xml:space="preserve"> inappropriate; dishonest; </w:t>
      </w:r>
    </w:p>
    <w:p w:rsidR="006C0530" w:rsidRDefault="00697093" w:rsidP="006C0530">
      <w:pPr>
        <w:pStyle w:val="Heading4"/>
        <w:numPr>
          <w:ilvl w:val="0"/>
          <w:numId w:val="28"/>
        </w:numPr>
        <w:spacing w:before="0" w:beforeAutospacing="0" w:after="0" w:afterAutospacing="0" w:line="300" w:lineRule="atLeast"/>
        <w:textAlignment w:val="baseline"/>
        <w:rPr>
          <w:rFonts w:asciiTheme="minorHAnsi" w:hAnsiTheme="minorHAnsi" w:cstheme="minorHAnsi"/>
          <w:b w:val="0"/>
          <w:bCs w:val="0"/>
          <w:color w:val="303336"/>
        </w:rPr>
      </w:pPr>
      <w:r w:rsidRPr="006C0530">
        <w:rPr>
          <w:rFonts w:asciiTheme="minorHAnsi" w:hAnsiTheme="minorHAnsi" w:cstheme="minorHAnsi"/>
          <w:b w:val="0"/>
          <w:bCs w:val="0"/>
          <w:color w:val="303336"/>
        </w:rPr>
        <w:t xml:space="preserve">defamatory; threatening; racist, sexist, </w:t>
      </w:r>
    </w:p>
    <w:p w:rsidR="006C0530" w:rsidRDefault="00697093" w:rsidP="006C0530">
      <w:pPr>
        <w:pStyle w:val="Heading4"/>
        <w:numPr>
          <w:ilvl w:val="0"/>
          <w:numId w:val="28"/>
        </w:numPr>
        <w:spacing w:before="0" w:beforeAutospacing="0" w:after="0" w:afterAutospacing="0" w:line="300" w:lineRule="atLeast"/>
        <w:textAlignment w:val="baseline"/>
        <w:rPr>
          <w:rFonts w:asciiTheme="minorHAnsi" w:hAnsiTheme="minorHAnsi" w:cstheme="minorHAnsi"/>
          <w:b w:val="0"/>
          <w:bCs w:val="0"/>
          <w:color w:val="303336"/>
        </w:rPr>
      </w:pPr>
      <w:r w:rsidRPr="006C0530">
        <w:rPr>
          <w:rFonts w:asciiTheme="minorHAnsi" w:hAnsiTheme="minorHAnsi" w:cstheme="minorHAnsi"/>
          <w:b w:val="0"/>
          <w:bCs w:val="0"/>
          <w:color w:val="303336"/>
        </w:rPr>
        <w:t xml:space="preserve">or </w:t>
      </w:r>
      <w:r w:rsidR="006C0530" w:rsidRPr="006C0530">
        <w:rPr>
          <w:rFonts w:asciiTheme="minorHAnsi" w:hAnsiTheme="minorHAnsi" w:cstheme="minorHAnsi"/>
          <w:b w:val="0"/>
          <w:bCs w:val="0"/>
          <w:color w:val="303336"/>
        </w:rPr>
        <w:t>otherwise,</w:t>
      </w:r>
      <w:r w:rsidRPr="006C0530">
        <w:rPr>
          <w:rFonts w:asciiTheme="minorHAnsi" w:hAnsiTheme="minorHAnsi" w:cstheme="minorHAnsi"/>
          <w:b w:val="0"/>
          <w:bCs w:val="0"/>
          <w:color w:val="303336"/>
        </w:rPr>
        <w:t xml:space="preserve"> discriminatory; that promotes violence, racial hatred, or terrorism; that infringes intellectual property rights; </w:t>
      </w:r>
    </w:p>
    <w:p w:rsidR="00697093" w:rsidRPr="006C0530" w:rsidRDefault="00697093" w:rsidP="006C0530">
      <w:pPr>
        <w:pStyle w:val="Heading4"/>
        <w:numPr>
          <w:ilvl w:val="0"/>
          <w:numId w:val="28"/>
        </w:numPr>
        <w:spacing w:before="0" w:beforeAutospacing="0" w:after="0" w:afterAutospacing="0" w:line="300" w:lineRule="atLeast"/>
        <w:textAlignment w:val="baseline"/>
        <w:rPr>
          <w:rFonts w:asciiTheme="minorHAnsi" w:hAnsiTheme="minorHAnsi" w:cstheme="minorHAnsi"/>
          <w:b w:val="0"/>
          <w:bCs w:val="0"/>
          <w:color w:val="303336"/>
        </w:rPr>
      </w:pPr>
      <w:r w:rsidRPr="006C0530">
        <w:rPr>
          <w:rFonts w:asciiTheme="minorHAnsi" w:hAnsiTheme="minorHAnsi" w:cstheme="minorHAnsi"/>
          <w:b w:val="0"/>
          <w:bCs w:val="0"/>
          <w:color w:val="303336"/>
        </w:rPr>
        <w:t>or that We deem to be otherwise objectionable.</w:t>
      </w:r>
    </w:p>
    <w:p w:rsidR="00697093" w:rsidRPr="00697093" w:rsidRDefault="00697093" w:rsidP="00697093">
      <w:pPr>
        <w:pStyle w:val="Heading4"/>
        <w:spacing w:before="0" w:beforeAutospacing="0" w:after="0" w:afterAutospacing="0" w:line="300" w:lineRule="atLeast"/>
        <w:textAlignment w:val="baseline"/>
        <w:rPr>
          <w:rFonts w:asciiTheme="minorHAnsi" w:hAnsiTheme="minorHAnsi" w:cstheme="minorHAnsi"/>
          <w:color w:val="303336"/>
          <w:sz w:val="25"/>
          <w:szCs w:val="25"/>
        </w:rPr>
      </w:pPr>
    </w:p>
    <w:p w:rsidR="00697093" w:rsidRPr="0052254B" w:rsidRDefault="005D4130" w:rsidP="00697093">
      <w:pPr>
        <w:pStyle w:val="Heading3"/>
        <w:spacing w:before="0" w:line="300" w:lineRule="atLeast"/>
        <w:textAlignment w:val="baseline"/>
        <w:rPr>
          <w:rFonts w:asciiTheme="minorHAnsi" w:hAnsiTheme="minorHAnsi" w:cstheme="minorHAnsi"/>
          <w:b/>
          <w:bCs/>
          <w:color w:val="000000" w:themeColor="text1"/>
          <w:sz w:val="30"/>
          <w:szCs w:val="30"/>
          <w:bdr w:val="none" w:sz="0" w:space="0" w:color="auto" w:frame="1"/>
        </w:rPr>
      </w:pPr>
      <w:r w:rsidRPr="0052254B">
        <w:rPr>
          <w:rFonts w:asciiTheme="minorHAnsi" w:hAnsiTheme="minorHAnsi" w:cstheme="minorHAnsi"/>
          <w:b/>
          <w:bCs/>
          <w:color w:val="000000" w:themeColor="text1"/>
          <w:sz w:val="30"/>
          <w:szCs w:val="30"/>
          <w:bdr w:val="none" w:sz="0" w:space="0" w:color="auto" w:frame="1"/>
        </w:rPr>
        <w:t>14</w:t>
      </w:r>
      <w:r w:rsidR="00697093" w:rsidRPr="0052254B">
        <w:rPr>
          <w:rFonts w:asciiTheme="minorHAnsi" w:hAnsiTheme="minorHAnsi" w:cstheme="minorHAnsi"/>
          <w:b/>
          <w:bCs/>
          <w:color w:val="000000" w:themeColor="text1"/>
          <w:sz w:val="30"/>
          <w:szCs w:val="30"/>
          <w:bdr w:val="none" w:sz="0" w:space="0" w:color="auto" w:frame="1"/>
        </w:rPr>
        <w:t>. Links to Other Sites</w:t>
      </w:r>
    </w:p>
    <w:p w:rsidR="006C0530" w:rsidRPr="006C0530" w:rsidRDefault="006C0530" w:rsidP="006C0530"/>
    <w:p w:rsidR="00697093" w:rsidRPr="00697093" w:rsidRDefault="00697093" w:rsidP="00697093">
      <w:pPr>
        <w:pStyle w:val="Heading4"/>
        <w:spacing w:before="0" w:beforeAutospacing="0" w:after="0" w:afterAutospacing="0" w:line="300" w:lineRule="atLeast"/>
        <w:textAlignment w:val="baseline"/>
        <w:rPr>
          <w:rFonts w:asciiTheme="minorHAnsi" w:hAnsiTheme="minorHAnsi" w:cstheme="minorHAnsi"/>
          <w:color w:val="303336"/>
          <w:sz w:val="25"/>
          <w:szCs w:val="25"/>
        </w:rPr>
      </w:pPr>
      <w:r w:rsidRPr="00697093">
        <w:rPr>
          <w:rFonts w:asciiTheme="minorHAnsi" w:hAnsiTheme="minorHAnsi" w:cstheme="minorHAnsi"/>
          <w:color w:val="303336"/>
          <w:sz w:val="25"/>
          <w:szCs w:val="25"/>
          <w:bdr w:val="none" w:sz="0" w:space="0" w:color="auto" w:frame="1"/>
        </w:rPr>
        <w:t>1</w:t>
      </w:r>
      <w:r w:rsidR="005D4130">
        <w:rPr>
          <w:rFonts w:asciiTheme="minorHAnsi" w:hAnsiTheme="minorHAnsi" w:cstheme="minorHAnsi"/>
          <w:color w:val="303336"/>
          <w:sz w:val="25"/>
          <w:szCs w:val="25"/>
          <w:bdr w:val="none" w:sz="0" w:space="0" w:color="auto" w:frame="1"/>
        </w:rPr>
        <w:t>4</w:t>
      </w:r>
      <w:r w:rsidRPr="00697093">
        <w:rPr>
          <w:rFonts w:asciiTheme="minorHAnsi" w:hAnsiTheme="minorHAnsi" w:cstheme="minorHAnsi"/>
          <w:color w:val="303336"/>
          <w:sz w:val="25"/>
          <w:szCs w:val="25"/>
          <w:bdr w:val="none" w:sz="0" w:space="0" w:color="auto" w:frame="1"/>
        </w:rPr>
        <w:t>.1</w:t>
      </w:r>
      <w:r w:rsidRPr="00697093">
        <w:rPr>
          <w:rFonts w:asciiTheme="minorHAnsi" w:hAnsiTheme="minorHAnsi" w:cstheme="minorHAnsi"/>
          <w:color w:val="303336"/>
          <w:sz w:val="25"/>
          <w:szCs w:val="25"/>
        </w:rPr>
        <w:t> Links to other websites may be included on Our Site.</w:t>
      </w:r>
    </w:p>
    <w:p w:rsidR="00697093" w:rsidRPr="006C0530" w:rsidRDefault="00697093" w:rsidP="00697093">
      <w:pPr>
        <w:pStyle w:val="NormalWeb"/>
        <w:spacing w:before="240" w:beforeAutospacing="0" w:after="240" w:afterAutospacing="0" w:line="360" w:lineRule="atLeast"/>
        <w:textAlignment w:val="baseline"/>
        <w:rPr>
          <w:rFonts w:asciiTheme="minorHAnsi" w:hAnsiTheme="minorHAnsi" w:cstheme="minorHAnsi"/>
          <w:color w:val="303336"/>
        </w:rPr>
      </w:pPr>
      <w:r w:rsidRPr="006C0530">
        <w:rPr>
          <w:rFonts w:asciiTheme="minorHAnsi" w:hAnsiTheme="minorHAnsi" w:cstheme="minorHAnsi"/>
          <w:color w:val="303336"/>
        </w:rPr>
        <w:t>Unless expressly stated, these sites are not under Our control. We accept no responsibility or liability for the content of third-party websites.</w:t>
      </w:r>
    </w:p>
    <w:p w:rsidR="00697093" w:rsidRDefault="00697093" w:rsidP="00697093">
      <w:pPr>
        <w:pStyle w:val="Heading4"/>
        <w:spacing w:before="0" w:beforeAutospacing="0" w:after="0" w:afterAutospacing="0" w:line="300" w:lineRule="atLeast"/>
        <w:textAlignment w:val="baseline"/>
        <w:rPr>
          <w:rFonts w:asciiTheme="minorHAnsi" w:hAnsiTheme="minorHAnsi" w:cstheme="minorHAnsi"/>
          <w:color w:val="303336"/>
          <w:sz w:val="25"/>
          <w:szCs w:val="25"/>
        </w:rPr>
      </w:pPr>
      <w:r w:rsidRPr="00697093">
        <w:rPr>
          <w:rFonts w:asciiTheme="minorHAnsi" w:hAnsiTheme="minorHAnsi" w:cstheme="minorHAnsi"/>
          <w:color w:val="303336"/>
          <w:sz w:val="25"/>
          <w:szCs w:val="25"/>
          <w:bdr w:val="none" w:sz="0" w:space="0" w:color="auto" w:frame="1"/>
        </w:rPr>
        <w:t>1</w:t>
      </w:r>
      <w:r w:rsidR="005D4130">
        <w:rPr>
          <w:rFonts w:asciiTheme="minorHAnsi" w:hAnsiTheme="minorHAnsi" w:cstheme="minorHAnsi"/>
          <w:color w:val="303336"/>
          <w:sz w:val="25"/>
          <w:szCs w:val="25"/>
          <w:bdr w:val="none" w:sz="0" w:space="0" w:color="auto" w:frame="1"/>
        </w:rPr>
        <w:t>4</w:t>
      </w:r>
      <w:r w:rsidRPr="00697093">
        <w:rPr>
          <w:rFonts w:asciiTheme="minorHAnsi" w:hAnsiTheme="minorHAnsi" w:cstheme="minorHAnsi"/>
          <w:color w:val="303336"/>
          <w:sz w:val="25"/>
          <w:szCs w:val="25"/>
          <w:bdr w:val="none" w:sz="0" w:space="0" w:color="auto" w:frame="1"/>
        </w:rPr>
        <w:t>.2</w:t>
      </w:r>
      <w:r w:rsidRPr="00697093">
        <w:rPr>
          <w:rFonts w:asciiTheme="minorHAnsi" w:hAnsiTheme="minorHAnsi" w:cstheme="minorHAnsi"/>
          <w:color w:val="303336"/>
          <w:sz w:val="25"/>
          <w:szCs w:val="25"/>
        </w:rPr>
        <w:t> The inclusion of a link to another website on Our Site is for information purposes only and does not imply any endorsement of that website or of its owners, operators, or any other parties involved with it.</w:t>
      </w:r>
    </w:p>
    <w:p w:rsidR="005D4130" w:rsidRPr="00697093" w:rsidRDefault="005D4130" w:rsidP="00697093">
      <w:pPr>
        <w:pStyle w:val="Heading4"/>
        <w:spacing w:before="0" w:beforeAutospacing="0" w:after="0" w:afterAutospacing="0" w:line="300" w:lineRule="atLeast"/>
        <w:textAlignment w:val="baseline"/>
        <w:rPr>
          <w:rFonts w:asciiTheme="minorHAnsi" w:hAnsiTheme="minorHAnsi" w:cstheme="minorHAnsi"/>
          <w:color w:val="303336"/>
          <w:sz w:val="25"/>
          <w:szCs w:val="25"/>
        </w:rPr>
      </w:pPr>
    </w:p>
    <w:p w:rsidR="00697093" w:rsidRPr="00697093" w:rsidRDefault="00697093" w:rsidP="00DA6CE8">
      <w:pPr>
        <w:pStyle w:val="Heading3"/>
        <w:spacing w:before="0" w:line="300" w:lineRule="atLeast"/>
        <w:textAlignment w:val="baseline"/>
        <w:rPr>
          <w:rFonts w:asciiTheme="minorHAnsi" w:hAnsiTheme="minorHAnsi" w:cstheme="minorHAnsi"/>
          <w:color w:val="303336"/>
          <w:sz w:val="30"/>
          <w:szCs w:val="30"/>
        </w:rPr>
      </w:pPr>
      <w:r w:rsidRPr="005D4130">
        <w:rPr>
          <w:rFonts w:asciiTheme="minorHAnsi" w:hAnsiTheme="minorHAnsi" w:cstheme="minorHAnsi"/>
          <w:sz w:val="30"/>
          <w:szCs w:val="30"/>
          <w:bdr w:val="none" w:sz="0" w:space="0" w:color="auto" w:frame="1"/>
        </w:rPr>
        <w:t>1</w:t>
      </w:r>
      <w:r w:rsidR="005D4130">
        <w:rPr>
          <w:rFonts w:asciiTheme="minorHAnsi" w:hAnsiTheme="minorHAnsi" w:cstheme="minorHAnsi"/>
          <w:sz w:val="30"/>
          <w:szCs w:val="30"/>
          <w:bdr w:val="none" w:sz="0" w:space="0" w:color="auto" w:frame="1"/>
        </w:rPr>
        <w:t>5</w:t>
      </w:r>
      <w:r w:rsidRPr="005D4130">
        <w:rPr>
          <w:rFonts w:asciiTheme="minorHAnsi" w:hAnsiTheme="minorHAnsi" w:cstheme="minorHAnsi"/>
          <w:sz w:val="30"/>
          <w:szCs w:val="30"/>
          <w:bdr w:val="none" w:sz="0" w:space="0" w:color="auto" w:frame="1"/>
        </w:rPr>
        <w:t>. Disclaimers</w:t>
      </w:r>
    </w:p>
    <w:p w:rsidR="00697093" w:rsidRPr="00697093" w:rsidRDefault="00697093" w:rsidP="00DA6CE8">
      <w:pPr>
        <w:rPr>
          <w:rFonts w:cstheme="minorHAnsi"/>
        </w:rPr>
      </w:pPr>
    </w:p>
    <w:p w:rsidR="00697093" w:rsidRPr="00697093" w:rsidRDefault="00697093" w:rsidP="00DA6CE8">
      <w:pPr>
        <w:pStyle w:val="Heading4"/>
        <w:spacing w:before="0" w:beforeAutospacing="0" w:after="0" w:afterAutospacing="0" w:line="300" w:lineRule="atLeast"/>
        <w:textAlignment w:val="baseline"/>
        <w:rPr>
          <w:rFonts w:asciiTheme="minorHAnsi" w:hAnsiTheme="minorHAnsi" w:cstheme="minorHAnsi"/>
          <w:color w:val="303336"/>
          <w:sz w:val="25"/>
          <w:szCs w:val="25"/>
        </w:rPr>
      </w:pPr>
      <w:r w:rsidRPr="00697093">
        <w:rPr>
          <w:rFonts w:asciiTheme="minorHAnsi" w:hAnsiTheme="minorHAnsi" w:cstheme="minorHAnsi"/>
          <w:color w:val="303336"/>
          <w:sz w:val="25"/>
          <w:szCs w:val="25"/>
          <w:bdr w:val="none" w:sz="0" w:space="0" w:color="auto" w:frame="1"/>
        </w:rPr>
        <w:t>1</w:t>
      </w:r>
      <w:r w:rsidR="005D4130">
        <w:rPr>
          <w:rFonts w:asciiTheme="minorHAnsi" w:hAnsiTheme="minorHAnsi" w:cstheme="minorHAnsi"/>
          <w:color w:val="303336"/>
          <w:sz w:val="25"/>
          <w:szCs w:val="25"/>
          <w:bdr w:val="none" w:sz="0" w:space="0" w:color="auto" w:frame="1"/>
        </w:rPr>
        <w:t>5</w:t>
      </w:r>
      <w:r w:rsidRPr="00697093">
        <w:rPr>
          <w:rFonts w:asciiTheme="minorHAnsi" w:hAnsiTheme="minorHAnsi" w:cstheme="minorHAnsi"/>
          <w:color w:val="303336"/>
          <w:sz w:val="25"/>
          <w:szCs w:val="25"/>
          <w:bdr w:val="none" w:sz="0" w:space="0" w:color="auto" w:frame="1"/>
        </w:rPr>
        <w:t>.1</w:t>
      </w:r>
      <w:r w:rsidRPr="00697093">
        <w:rPr>
          <w:rFonts w:asciiTheme="minorHAnsi" w:hAnsiTheme="minorHAnsi" w:cstheme="minorHAnsi"/>
          <w:color w:val="303336"/>
          <w:sz w:val="25"/>
          <w:szCs w:val="25"/>
        </w:rPr>
        <w:t> Nothing on Our Site constitutes professional advice on which you should rely.</w:t>
      </w:r>
    </w:p>
    <w:p w:rsidR="00697093" w:rsidRPr="00697093" w:rsidRDefault="00697093" w:rsidP="00C87F43">
      <w:pPr>
        <w:pStyle w:val="NormalWeb"/>
        <w:numPr>
          <w:ilvl w:val="0"/>
          <w:numId w:val="28"/>
        </w:numPr>
        <w:spacing w:before="240" w:beforeAutospacing="0" w:after="240" w:afterAutospacing="0" w:line="360" w:lineRule="atLeast"/>
        <w:textAlignment w:val="baseline"/>
        <w:rPr>
          <w:rFonts w:asciiTheme="minorHAnsi" w:hAnsiTheme="minorHAnsi" w:cstheme="minorHAnsi"/>
          <w:color w:val="303336"/>
          <w:sz w:val="27"/>
          <w:szCs w:val="27"/>
        </w:rPr>
      </w:pPr>
      <w:r w:rsidRPr="00697093">
        <w:rPr>
          <w:rFonts w:asciiTheme="minorHAnsi" w:hAnsiTheme="minorHAnsi" w:cstheme="minorHAnsi"/>
          <w:color w:val="303336"/>
          <w:sz w:val="27"/>
          <w:szCs w:val="27"/>
        </w:rPr>
        <w:t>It is provided for general information purposes only.</w:t>
      </w:r>
    </w:p>
    <w:p w:rsidR="00C87F43" w:rsidRDefault="00697093" w:rsidP="00DA6CE8">
      <w:pPr>
        <w:pStyle w:val="Heading4"/>
        <w:spacing w:before="0" w:beforeAutospacing="0" w:after="0" w:afterAutospacing="0" w:line="300" w:lineRule="atLeast"/>
        <w:textAlignment w:val="baseline"/>
        <w:rPr>
          <w:rFonts w:asciiTheme="minorHAnsi" w:hAnsiTheme="minorHAnsi" w:cstheme="minorHAnsi"/>
          <w:color w:val="303336"/>
          <w:sz w:val="25"/>
          <w:szCs w:val="25"/>
        </w:rPr>
      </w:pPr>
      <w:r w:rsidRPr="00697093">
        <w:rPr>
          <w:rFonts w:asciiTheme="minorHAnsi" w:hAnsiTheme="minorHAnsi" w:cstheme="minorHAnsi"/>
          <w:color w:val="303336"/>
          <w:sz w:val="25"/>
          <w:szCs w:val="25"/>
          <w:bdr w:val="none" w:sz="0" w:space="0" w:color="auto" w:frame="1"/>
        </w:rPr>
        <w:lastRenderedPageBreak/>
        <w:t>1</w:t>
      </w:r>
      <w:r w:rsidR="005D4130">
        <w:rPr>
          <w:rFonts w:asciiTheme="minorHAnsi" w:hAnsiTheme="minorHAnsi" w:cstheme="minorHAnsi"/>
          <w:color w:val="303336"/>
          <w:sz w:val="25"/>
          <w:szCs w:val="25"/>
          <w:bdr w:val="none" w:sz="0" w:space="0" w:color="auto" w:frame="1"/>
        </w:rPr>
        <w:t>5</w:t>
      </w:r>
      <w:r w:rsidRPr="00697093">
        <w:rPr>
          <w:rFonts w:asciiTheme="minorHAnsi" w:hAnsiTheme="minorHAnsi" w:cstheme="minorHAnsi"/>
          <w:color w:val="303336"/>
          <w:sz w:val="25"/>
          <w:szCs w:val="25"/>
          <w:bdr w:val="none" w:sz="0" w:space="0" w:color="auto" w:frame="1"/>
        </w:rPr>
        <w:t>.2</w:t>
      </w:r>
      <w:r w:rsidRPr="00697093">
        <w:rPr>
          <w:rFonts w:asciiTheme="minorHAnsi" w:hAnsiTheme="minorHAnsi" w:cstheme="minorHAnsi"/>
          <w:color w:val="303336"/>
          <w:sz w:val="25"/>
          <w:szCs w:val="25"/>
        </w:rPr>
        <w:t> We make reasonable efforts to ensure that the Content on Our Site is complete, accurate, and up to date</w:t>
      </w:r>
      <w:r w:rsidR="00C87F43">
        <w:rPr>
          <w:rFonts w:asciiTheme="minorHAnsi" w:hAnsiTheme="minorHAnsi" w:cstheme="minorHAnsi"/>
          <w:color w:val="303336"/>
          <w:sz w:val="25"/>
          <w:szCs w:val="25"/>
        </w:rPr>
        <w:t>.</w:t>
      </w:r>
    </w:p>
    <w:p w:rsidR="00C87F43" w:rsidRDefault="00C87F43" w:rsidP="00DA6CE8">
      <w:pPr>
        <w:pStyle w:val="Heading4"/>
        <w:spacing w:before="0" w:beforeAutospacing="0" w:after="0" w:afterAutospacing="0" w:line="300" w:lineRule="atLeast"/>
        <w:textAlignment w:val="baseline"/>
        <w:rPr>
          <w:rFonts w:asciiTheme="minorHAnsi" w:hAnsiTheme="minorHAnsi" w:cstheme="minorHAnsi"/>
          <w:color w:val="303336"/>
          <w:sz w:val="25"/>
          <w:szCs w:val="25"/>
        </w:rPr>
      </w:pPr>
    </w:p>
    <w:p w:rsidR="00697093" w:rsidRDefault="00697093" w:rsidP="00C87F43">
      <w:pPr>
        <w:pStyle w:val="Heading4"/>
        <w:numPr>
          <w:ilvl w:val="0"/>
          <w:numId w:val="28"/>
        </w:numPr>
        <w:spacing w:before="0" w:beforeAutospacing="0" w:after="0" w:afterAutospacing="0" w:line="300" w:lineRule="atLeast"/>
        <w:textAlignment w:val="baseline"/>
        <w:rPr>
          <w:rFonts w:asciiTheme="minorHAnsi" w:hAnsiTheme="minorHAnsi" w:cstheme="minorHAnsi"/>
          <w:color w:val="303336"/>
          <w:sz w:val="25"/>
          <w:szCs w:val="25"/>
        </w:rPr>
      </w:pPr>
      <w:r w:rsidRPr="00697093">
        <w:rPr>
          <w:rFonts w:asciiTheme="minorHAnsi" w:hAnsiTheme="minorHAnsi" w:cstheme="minorHAnsi"/>
          <w:color w:val="303336"/>
          <w:sz w:val="25"/>
          <w:szCs w:val="25"/>
        </w:rPr>
        <w:t>We make no warranties, representations, or guarantees (express or implied) that this will always be the case.</w:t>
      </w:r>
    </w:p>
    <w:p w:rsidR="006C0530" w:rsidRDefault="006C0530" w:rsidP="00DA6CE8">
      <w:pPr>
        <w:pStyle w:val="Heading3"/>
        <w:spacing w:before="0" w:line="300" w:lineRule="atLeast"/>
        <w:textAlignment w:val="baseline"/>
        <w:rPr>
          <w:rFonts w:asciiTheme="minorHAnsi" w:hAnsiTheme="minorHAnsi" w:cstheme="minorHAnsi"/>
          <w:sz w:val="32"/>
          <w:szCs w:val="32"/>
          <w:bdr w:val="none" w:sz="0" w:space="0" w:color="auto" w:frame="1"/>
        </w:rPr>
      </w:pPr>
    </w:p>
    <w:p w:rsidR="006C0530" w:rsidRDefault="006C0530" w:rsidP="00DA6CE8">
      <w:pPr>
        <w:pStyle w:val="Heading3"/>
        <w:spacing w:before="0" w:line="300" w:lineRule="atLeast"/>
        <w:textAlignment w:val="baseline"/>
        <w:rPr>
          <w:rFonts w:asciiTheme="minorHAnsi" w:hAnsiTheme="minorHAnsi" w:cstheme="minorHAnsi"/>
          <w:sz w:val="32"/>
          <w:szCs w:val="32"/>
          <w:bdr w:val="none" w:sz="0" w:space="0" w:color="auto" w:frame="1"/>
        </w:rPr>
      </w:pPr>
    </w:p>
    <w:p w:rsidR="00697093" w:rsidRPr="006C0530" w:rsidRDefault="00697093" w:rsidP="00DA6CE8">
      <w:pPr>
        <w:pStyle w:val="Heading3"/>
        <w:spacing w:before="0" w:line="300" w:lineRule="atLeast"/>
        <w:textAlignment w:val="baseline"/>
        <w:rPr>
          <w:rStyle w:val="Hyperlink"/>
          <w:rFonts w:asciiTheme="minorHAnsi" w:hAnsiTheme="minorHAnsi" w:cstheme="minorHAnsi"/>
          <w:color w:val="1F3763" w:themeColor="accent1" w:themeShade="7F"/>
          <w:sz w:val="32"/>
          <w:szCs w:val="32"/>
          <w:u w:val="none"/>
          <w:bdr w:val="none" w:sz="0" w:space="0" w:color="auto" w:frame="1"/>
        </w:rPr>
      </w:pPr>
      <w:r w:rsidRPr="00C87F43">
        <w:rPr>
          <w:rFonts w:asciiTheme="minorHAnsi" w:hAnsiTheme="minorHAnsi" w:cstheme="minorHAnsi"/>
          <w:sz w:val="32"/>
          <w:szCs w:val="32"/>
          <w:bdr w:val="none" w:sz="0" w:space="0" w:color="auto" w:frame="1"/>
        </w:rPr>
        <w:t>1</w:t>
      </w:r>
      <w:r w:rsidR="00C87F43" w:rsidRPr="00C87F43">
        <w:rPr>
          <w:rFonts w:asciiTheme="minorHAnsi" w:hAnsiTheme="minorHAnsi" w:cstheme="minorHAnsi"/>
          <w:sz w:val="32"/>
          <w:szCs w:val="32"/>
          <w:bdr w:val="none" w:sz="0" w:space="0" w:color="auto" w:frame="1"/>
        </w:rPr>
        <w:t>6</w:t>
      </w:r>
      <w:r w:rsidRPr="00C87F43">
        <w:rPr>
          <w:rFonts w:asciiTheme="minorHAnsi" w:hAnsiTheme="minorHAnsi" w:cstheme="minorHAnsi"/>
          <w:sz w:val="32"/>
          <w:szCs w:val="32"/>
          <w:bdr w:val="none" w:sz="0" w:space="0" w:color="auto" w:frame="1"/>
        </w:rPr>
        <w:t>. Our Liability</w:t>
      </w:r>
    </w:p>
    <w:p w:rsidR="00DA6CE8" w:rsidRPr="00DA6CE8" w:rsidRDefault="00DA6CE8" w:rsidP="00DA6CE8"/>
    <w:p w:rsidR="00697093" w:rsidRPr="00C87F43" w:rsidRDefault="00697093" w:rsidP="00DA6CE8">
      <w:pPr>
        <w:pStyle w:val="Heading4"/>
        <w:spacing w:before="0" w:beforeAutospacing="0" w:after="0" w:afterAutospacing="0" w:line="300" w:lineRule="atLeast"/>
        <w:textAlignment w:val="baseline"/>
        <w:rPr>
          <w:rFonts w:asciiTheme="minorHAnsi" w:hAnsiTheme="minorHAnsi" w:cstheme="minorHAnsi"/>
          <w:color w:val="303336"/>
        </w:rPr>
      </w:pPr>
      <w:r w:rsidRPr="00C87F43">
        <w:rPr>
          <w:rFonts w:asciiTheme="minorHAnsi" w:hAnsiTheme="minorHAnsi" w:cstheme="minorHAnsi"/>
          <w:color w:val="303336"/>
          <w:bdr w:val="none" w:sz="0" w:space="0" w:color="auto" w:frame="1"/>
        </w:rPr>
        <w:t>1</w:t>
      </w:r>
      <w:r w:rsidR="00C87F43" w:rsidRPr="00C87F43">
        <w:rPr>
          <w:rFonts w:asciiTheme="minorHAnsi" w:hAnsiTheme="minorHAnsi" w:cstheme="minorHAnsi"/>
          <w:color w:val="303336"/>
          <w:bdr w:val="none" w:sz="0" w:space="0" w:color="auto" w:frame="1"/>
        </w:rPr>
        <w:t>6</w:t>
      </w:r>
      <w:r w:rsidRPr="00C87F43">
        <w:rPr>
          <w:rFonts w:asciiTheme="minorHAnsi" w:hAnsiTheme="minorHAnsi" w:cstheme="minorHAnsi"/>
          <w:color w:val="303336"/>
          <w:bdr w:val="none" w:sz="0" w:space="0" w:color="auto" w:frame="1"/>
        </w:rPr>
        <w:t>.1</w:t>
      </w:r>
      <w:r w:rsidRPr="00C87F43">
        <w:rPr>
          <w:rFonts w:asciiTheme="minorHAnsi" w:hAnsiTheme="minorHAnsi" w:cstheme="minorHAnsi"/>
          <w:color w:val="303336"/>
        </w:rPr>
        <w:t xml:space="preserve"> Nothing in these Terms and Conditions excludes or restricts </w:t>
      </w:r>
      <w:r w:rsidR="00C87F43" w:rsidRPr="00C87F43">
        <w:rPr>
          <w:rFonts w:asciiTheme="minorHAnsi" w:hAnsiTheme="minorHAnsi" w:cstheme="minorHAnsi"/>
          <w:color w:val="303336"/>
        </w:rPr>
        <w:t>o</w:t>
      </w:r>
      <w:r w:rsidRPr="00C87F43">
        <w:rPr>
          <w:rFonts w:asciiTheme="minorHAnsi" w:hAnsiTheme="minorHAnsi" w:cstheme="minorHAnsi"/>
          <w:color w:val="303336"/>
        </w:rPr>
        <w:t>ur liability for fraud or fraudulent misrepresentation, for death or personal injury resulting from negligence, or for any other forms of liability which cannot be lawfully excluded or restricted.</w:t>
      </w:r>
    </w:p>
    <w:p w:rsidR="00DA6CE8" w:rsidRPr="00C87F43" w:rsidRDefault="00DA6CE8" w:rsidP="00DA6CE8">
      <w:pPr>
        <w:pStyle w:val="Heading4"/>
        <w:spacing w:before="0" w:beforeAutospacing="0" w:after="0" w:afterAutospacing="0" w:line="300" w:lineRule="atLeast"/>
        <w:textAlignment w:val="baseline"/>
        <w:rPr>
          <w:rFonts w:asciiTheme="minorHAnsi" w:hAnsiTheme="minorHAnsi" w:cstheme="minorHAnsi"/>
          <w:color w:val="303336"/>
        </w:rPr>
      </w:pPr>
    </w:p>
    <w:p w:rsidR="00697093" w:rsidRPr="00C87F43" w:rsidRDefault="00697093" w:rsidP="00DA6CE8">
      <w:pPr>
        <w:pStyle w:val="Heading4"/>
        <w:spacing w:before="0" w:beforeAutospacing="0" w:after="0" w:afterAutospacing="0" w:line="300" w:lineRule="atLeast"/>
        <w:textAlignment w:val="baseline"/>
        <w:rPr>
          <w:rFonts w:asciiTheme="minorHAnsi" w:hAnsiTheme="minorHAnsi" w:cstheme="minorHAnsi"/>
          <w:color w:val="303336"/>
        </w:rPr>
      </w:pPr>
      <w:r w:rsidRPr="00C87F43">
        <w:rPr>
          <w:rFonts w:asciiTheme="minorHAnsi" w:hAnsiTheme="minorHAnsi" w:cstheme="minorHAnsi"/>
          <w:color w:val="303336"/>
          <w:bdr w:val="none" w:sz="0" w:space="0" w:color="auto" w:frame="1"/>
        </w:rPr>
        <w:t>1</w:t>
      </w:r>
      <w:r w:rsidR="00C87F43" w:rsidRPr="00C87F43">
        <w:rPr>
          <w:rFonts w:asciiTheme="minorHAnsi" w:hAnsiTheme="minorHAnsi" w:cstheme="minorHAnsi"/>
          <w:color w:val="303336"/>
          <w:bdr w:val="none" w:sz="0" w:space="0" w:color="auto" w:frame="1"/>
        </w:rPr>
        <w:t>6</w:t>
      </w:r>
      <w:r w:rsidRPr="00C87F43">
        <w:rPr>
          <w:rFonts w:asciiTheme="minorHAnsi" w:hAnsiTheme="minorHAnsi" w:cstheme="minorHAnsi"/>
          <w:color w:val="303336"/>
          <w:bdr w:val="none" w:sz="0" w:space="0" w:color="auto" w:frame="1"/>
        </w:rPr>
        <w:t>.</w:t>
      </w:r>
      <w:r w:rsidR="00C87F43" w:rsidRPr="00C87F43">
        <w:rPr>
          <w:rFonts w:asciiTheme="minorHAnsi" w:hAnsiTheme="minorHAnsi" w:cstheme="minorHAnsi"/>
          <w:color w:val="303336"/>
          <w:bdr w:val="none" w:sz="0" w:space="0" w:color="auto" w:frame="1"/>
        </w:rPr>
        <w:t>2</w:t>
      </w:r>
      <w:r w:rsidRPr="00C87F43">
        <w:rPr>
          <w:rFonts w:asciiTheme="minorHAnsi" w:hAnsiTheme="minorHAnsi" w:cstheme="minorHAnsi"/>
          <w:color w:val="303336"/>
        </w:rPr>
        <w:t> If you are a consumer, you agree that you will not use Our Site for any commercial or business purposes and that We shall have no liability to you for any business losses as set out above.</w:t>
      </w:r>
    </w:p>
    <w:p w:rsidR="00C87F43" w:rsidRPr="00697093" w:rsidRDefault="00C87F43" w:rsidP="00DA6CE8">
      <w:pPr>
        <w:pStyle w:val="Heading4"/>
        <w:spacing w:before="0" w:beforeAutospacing="0" w:after="0" w:afterAutospacing="0" w:line="300" w:lineRule="atLeast"/>
        <w:textAlignment w:val="baseline"/>
        <w:rPr>
          <w:rFonts w:asciiTheme="minorHAnsi" w:hAnsiTheme="minorHAnsi" w:cstheme="minorHAnsi"/>
          <w:color w:val="303336"/>
          <w:sz w:val="25"/>
          <w:szCs w:val="25"/>
        </w:rPr>
      </w:pPr>
    </w:p>
    <w:p w:rsidR="00697093" w:rsidRPr="00C87F43" w:rsidRDefault="00697093" w:rsidP="00DA6CE8">
      <w:pPr>
        <w:pStyle w:val="Heading3"/>
        <w:spacing w:before="0" w:line="300" w:lineRule="atLeast"/>
        <w:textAlignment w:val="baseline"/>
        <w:rPr>
          <w:rFonts w:asciiTheme="minorHAnsi" w:hAnsiTheme="minorHAnsi" w:cstheme="minorHAnsi"/>
          <w:sz w:val="32"/>
          <w:szCs w:val="32"/>
          <w:bdr w:val="none" w:sz="0" w:space="0" w:color="auto" w:frame="1"/>
        </w:rPr>
      </w:pPr>
      <w:r w:rsidRPr="00C87F43">
        <w:rPr>
          <w:rFonts w:asciiTheme="minorHAnsi" w:hAnsiTheme="minorHAnsi" w:cstheme="minorHAnsi"/>
          <w:sz w:val="32"/>
          <w:szCs w:val="32"/>
          <w:bdr w:val="none" w:sz="0" w:space="0" w:color="auto" w:frame="1"/>
        </w:rPr>
        <w:t>1</w:t>
      </w:r>
      <w:r w:rsidR="00C87F43" w:rsidRPr="00C87F43">
        <w:rPr>
          <w:rFonts w:asciiTheme="minorHAnsi" w:hAnsiTheme="minorHAnsi" w:cstheme="minorHAnsi"/>
          <w:sz w:val="32"/>
          <w:szCs w:val="32"/>
          <w:bdr w:val="none" w:sz="0" w:space="0" w:color="auto" w:frame="1"/>
        </w:rPr>
        <w:t>7</w:t>
      </w:r>
      <w:r w:rsidRPr="00C87F43">
        <w:rPr>
          <w:rFonts w:asciiTheme="minorHAnsi" w:hAnsiTheme="minorHAnsi" w:cstheme="minorHAnsi"/>
          <w:sz w:val="32"/>
          <w:szCs w:val="32"/>
          <w:bdr w:val="none" w:sz="0" w:space="0" w:color="auto" w:frame="1"/>
        </w:rPr>
        <w:t>. Viruses, Malware, and Security</w:t>
      </w:r>
    </w:p>
    <w:p w:rsidR="00C87F43" w:rsidRPr="00C87F43" w:rsidRDefault="00C87F43" w:rsidP="00C87F43"/>
    <w:p w:rsidR="00697093" w:rsidRPr="00C87F43" w:rsidRDefault="00697093" w:rsidP="00DA6CE8">
      <w:pPr>
        <w:pStyle w:val="Heading4"/>
        <w:spacing w:before="0" w:beforeAutospacing="0" w:after="0" w:afterAutospacing="0" w:line="300" w:lineRule="atLeast"/>
        <w:textAlignment w:val="baseline"/>
        <w:rPr>
          <w:rFonts w:asciiTheme="minorHAnsi" w:hAnsiTheme="minorHAnsi" w:cstheme="minorHAnsi"/>
          <w:color w:val="303336"/>
        </w:rPr>
      </w:pPr>
      <w:r w:rsidRPr="00C87F43">
        <w:rPr>
          <w:rFonts w:asciiTheme="minorHAnsi" w:hAnsiTheme="minorHAnsi" w:cstheme="minorHAnsi"/>
          <w:color w:val="303336"/>
          <w:bdr w:val="none" w:sz="0" w:space="0" w:color="auto" w:frame="1"/>
        </w:rPr>
        <w:t>1</w:t>
      </w:r>
      <w:r w:rsidR="00C87F43">
        <w:rPr>
          <w:rFonts w:asciiTheme="minorHAnsi" w:hAnsiTheme="minorHAnsi" w:cstheme="minorHAnsi"/>
          <w:color w:val="303336"/>
          <w:bdr w:val="none" w:sz="0" w:space="0" w:color="auto" w:frame="1"/>
        </w:rPr>
        <w:t>7</w:t>
      </w:r>
      <w:r w:rsidRPr="00C87F43">
        <w:rPr>
          <w:rFonts w:asciiTheme="minorHAnsi" w:hAnsiTheme="minorHAnsi" w:cstheme="minorHAnsi"/>
          <w:color w:val="303336"/>
          <w:bdr w:val="none" w:sz="0" w:space="0" w:color="auto" w:frame="1"/>
        </w:rPr>
        <w:t>.1</w:t>
      </w:r>
      <w:r w:rsidRPr="00C87F43">
        <w:rPr>
          <w:rFonts w:asciiTheme="minorHAnsi" w:hAnsiTheme="minorHAnsi" w:cstheme="minorHAnsi"/>
          <w:color w:val="303336"/>
        </w:rPr>
        <w:t xml:space="preserve"> We exercise reasonable skill and care to ensure that Our Site is secure and free from viruses and malware; however, </w:t>
      </w:r>
      <w:proofErr w:type="gramStart"/>
      <w:r w:rsidRPr="00C87F43">
        <w:rPr>
          <w:rFonts w:asciiTheme="minorHAnsi" w:hAnsiTheme="minorHAnsi" w:cstheme="minorHAnsi"/>
          <w:color w:val="303336"/>
        </w:rPr>
        <w:t>We</w:t>
      </w:r>
      <w:proofErr w:type="gramEnd"/>
      <w:r w:rsidRPr="00C87F43">
        <w:rPr>
          <w:rFonts w:asciiTheme="minorHAnsi" w:hAnsiTheme="minorHAnsi" w:cstheme="minorHAnsi"/>
          <w:color w:val="303336"/>
        </w:rPr>
        <w:t xml:space="preserve"> do not guarantee that this is the case.</w:t>
      </w:r>
    </w:p>
    <w:p w:rsidR="00DA6CE8" w:rsidRPr="00C87F43" w:rsidRDefault="00DA6CE8" w:rsidP="00DA6CE8">
      <w:pPr>
        <w:pStyle w:val="Heading4"/>
        <w:spacing w:before="0" w:beforeAutospacing="0" w:after="0" w:afterAutospacing="0" w:line="300" w:lineRule="atLeast"/>
        <w:textAlignment w:val="baseline"/>
        <w:rPr>
          <w:rFonts w:asciiTheme="minorHAnsi" w:hAnsiTheme="minorHAnsi" w:cstheme="minorHAnsi"/>
          <w:color w:val="303336"/>
        </w:rPr>
      </w:pPr>
    </w:p>
    <w:p w:rsidR="00697093" w:rsidRPr="00C87F43" w:rsidRDefault="00697093" w:rsidP="00DA6CE8">
      <w:pPr>
        <w:pStyle w:val="Heading4"/>
        <w:spacing w:before="0" w:beforeAutospacing="0" w:after="0" w:afterAutospacing="0" w:line="300" w:lineRule="atLeast"/>
        <w:textAlignment w:val="baseline"/>
        <w:rPr>
          <w:rFonts w:asciiTheme="minorHAnsi" w:hAnsiTheme="minorHAnsi" w:cstheme="minorHAnsi"/>
          <w:color w:val="303336"/>
        </w:rPr>
      </w:pPr>
      <w:r w:rsidRPr="00C87F43">
        <w:rPr>
          <w:rFonts w:asciiTheme="minorHAnsi" w:hAnsiTheme="minorHAnsi" w:cstheme="minorHAnsi"/>
          <w:color w:val="303336"/>
          <w:bdr w:val="none" w:sz="0" w:space="0" w:color="auto" w:frame="1"/>
        </w:rPr>
        <w:t>1</w:t>
      </w:r>
      <w:r w:rsidR="00C87F43">
        <w:rPr>
          <w:rFonts w:asciiTheme="minorHAnsi" w:hAnsiTheme="minorHAnsi" w:cstheme="minorHAnsi"/>
          <w:color w:val="303336"/>
          <w:bdr w:val="none" w:sz="0" w:space="0" w:color="auto" w:frame="1"/>
        </w:rPr>
        <w:t>7</w:t>
      </w:r>
      <w:r w:rsidRPr="00C87F43">
        <w:rPr>
          <w:rFonts w:asciiTheme="minorHAnsi" w:hAnsiTheme="minorHAnsi" w:cstheme="minorHAnsi"/>
          <w:color w:val="303336"/>
          <w:bdr w:val="none" w:sz="0" w:space="0" w:color="auto" w:frame="1"/>
        </w:rPr>
        <w:t>.2</w:t>
      </w:r>
      <w:r w:rsidRPr="00C87F43">
        <w:rPr>
          <w:rFonts w:asciiTheme="minorHAnsi" w:hAnsiTheme="minorHAnsi" w:cstheme="minorHAnsi"/>
          <w:color w:val="303336"/>
        </w:rPr>
        <w:t> You are responsible for protecting your hardware, software, data, and other material from viruses, malware, and other internet security risks.</w:t>
      </w:r>
    </w:p>
    <w:p w:rsidR="00DA6CE8" w:rsidRPr="00C87F43" w:rsidRDefault="00DA6CE8" w:rsidP="00DA6CE8">
      <w:pPr>
        <w:pStyle w:val="Heading4"/>
        <w:spacing w:before="0" w:beforeAutospacing="0" w:after="0" w:afterAutospacing="0" w:line="300" w:lineRule="atLeast"/>
        <w:textAlignment w:val="baseline"/>
        <w:rPr>
          <w:rFonts w:asciiTheme="minorHAnsi" w:hAnsiTheme="minorHAnsi" w:cstheme="minorHAnsi"/>
          <w:color w:val="303336"/>
        </w:rPr>
      </w:pPr>
    </w:p>
    <w:p w:rsidR="00697093" w:rsidRPr="00C87F43" w:rsidRDefault="00697093" w:rsidP="00DA6CE8">
      <w:pPr>
        <w:pStyle w:val="Heading4"/>
        <w:spacing w:before="0" w:beforeAutospacing="0" w:after="0" w:afterAutospacing="0" w:line="300" w:lineRule="atLeast"/>
        <w:textAlignment w:val="baseline"/>
        <w:rPr>
          <w:rFonts w:asciiTheme="minorHAnsi" w:hAnsiTheme="minorHAnsi" w:cstheme="minorHAnsi"/>
          <w:color w:val="303336"/>
        </w:rPr>
      </w:pPr>
      <w:r w:rsidRPr="00C87F43">
        <w:rPr>
          <w:rFonts w:asciiTheme="minorHAnsi" w:hAnsiTheme="minorHAnsi" w:cstheme="minorHAnsi"/>
          <w:color w:val="303336"/>
          <w:bdr w:val="none" w:sz="0" w:space="0" w:color="auto" w:frame="1"/>
        </w:rPr>
        <w:t>1</w:t>
      </w:r>
      <w:r w:rsidR="00C87F43">
        <w:rPr>
          <w:rFonts w:asciiTheme="minorHAnsi" w:hAnsiTheme="minorHAnsi" w:cstheme="minorHAnsi"/>
          <w:color w:val="303336"/>
          <w:bdr w:val="none" w:sz="0" w:space="0" w:color="auto" w:frame="1"/>
        </w:rPr>
        <w:t>7</w:t>
      </w:r>
      <w:r w:rsidRPr="00C87F43">
        <w:rPr>
          <w:rFonts w:asciiTheme="minorHAnsi" w:hAnsiTheme="minorHAnsi" w:cstheme="minorHAnsi"/>
          <w:color w:val="303336"/>
          <w:bdr w:val="none" w:sz="0" w:space="0" w:color="auto" w:frame="1"/>
        </w:rPr>
        <w:t>.3</w:t>
      </w:r>
      <w:r w:rsidRPr="00C87F43">
        <w:rPr>
          <w:rFonts w:asciiTheme="minorHAnsi" w:hAnsiTheme="minorHAnsi" w:cstheme="minorHAnsi"/>
          <w:color w:val="303336"/>
        </w:rPr>
        <w:t> You must not deliberately introduce viruses or other malware, or any other material which is malicious or technologically harmful either to or via Our Site.</w:t>
      </w:r>
    </w:p>
    <w:p w:rsidR="00DA6CE8" w:rsidRPr="00C87F43" w:rsidRDefault="00DA6CE8" w:rsidP="00DA6CE8">
      <w:pPr>
        <w:pStyle w:val="Heading4"/>
        <w:spacing w:before="0" w:beforeAutospacing="0" w:after="0" w:afterAutospacing="0" w:line="300" w:lineRule="atLeast"/>
        <w:textAlignment w:val="baseline"/>
        <w:rPr>
          <w:rFonts w:asciiTheme="minorHAnsi" w:hAnsiTheme="minorHAnsi" w:cstheme="minorHAnsi"/>
          <w:color w:val="303336"/>
        </w:rPr>
      </w:pPr>
    </w:p>
    <w:p w:rsidR="00697093" w:rsidRPr="00C87F43" w:rsidRDefault="00697093" w:rsidP="00DA6CE8">
      <w:pPr>
        <w:pStyle w:val="Heading4"/>
        <w:spacing w:before="0" w:beforeAutospacing="0" w:after="0" w:afterAutospacing="0" w:line="300" w:lineRule="atLeast"/>
        <w:textAlignment w:val="baseline"/>
        <w:rPr>
          <w:rFonts w:asciiTheme="minorHAnsi" w:hAnsiTheme="minorHAnsi" w:cstheme="minorHAnsi"/>
          <w:color w:val="303336"/>
        </w:rPr>
      </w:pPr>
      <w:r w:rsidRPr="00C87F43">
        <w:rPr>
          <w:rFonts w:asciiTheme="minorHAnsi" w:hAnsiTheme="minorHAnsi" w:cstheme="minorHAnsi"/>
          <w:color w:val="303336"/>
          <w:bdr w:val="none" w:sz="0" w:space="0" w:color="auto" w:frame="1"/>
        </w:rPr>
        <w:t>1</w:t>
      </w:r>
      <w:r w:rsidR="00C87F43">
        <w:rPr>
          <w:rFonts w:asciiTheme="minorHAnsi" w:hAnsiTheme="minorHAnsi" w:cstheme="minorHAnsi"/>
          <w:color w:val="303336"/>
          <w:bdr w:val="none" w:sz="0" w:space="0" w:color="auto" w:frame="1"/>
        </w:rPr>
        <w:t>7</w:t>
      </w:r>
      <w:r w:rsidRPr="00C87F43">
        <w:rPr>
          <w:rFonts w:asciiTheme="minorHAnsi" w:hAnsiTheme="minorHAnsi" w:cstheme="minorHAnsi"/>
          <w:color w:val="303336"/>
          <w:bdr w:val="none" w:sz="0" w:space="0" w:color="auto" w:frame="1"/>
        </w:rPr>
        <w:t>.4</w:t>
      </w:r>
      <w:r w:rsidRPr="00C87F43">
        <w:rPr>
          <w:rFonts w:asciiTheme="minorHAnsi" w:hAnsiTheme="minorHAnsi" w:cstheme="minorHAnsi"/>
          <w:color w:val="303336"/>
        </w:rPr>
        <w:t> You must not attempt to gain unauthorised access to any part of Our Site, the server on which Our Site is stored, or any other server, computer, or database connected to Our Site.</w:t>
      </w:r>
    </w:p>
    <w:p w:rsidR="00DA6CE8" w:rsidRPr="00C87F43" w:rsidRDefault="00DA6CE8" w:rsidP="00DA6CE8">
      <w:pPr>
        <w:pStyle w:val="Heading4"/>
        <w:spacing w:before="0" w:beforeAutospacing="0" w:after="0" w:afterAutospacing="0" w:line="300" w:lineRule="atLeast"/>
        <w:textAlignment w:val="baseline"/>
        <w:rPr>
          <w:rFonts w:asciiTheme="minorHAnsi" w:hAnsiTheme="minorHAnsi" w:cstheme="minorHAnsi"/>
          <w:color w:val="303336"/>
        </w:rPr>
      </w:pPr>
    </w:p>
    <w:p w:rsidR="00697093" w:rsidRPr="00C87F43" w:rsidRDefault="00697093" w:rsidP="00DA6CE8">
      <w:pPr>
        <w:pStyle w:val="Heading4"/>
        <w:spacing w:before="0" w:beforeAutospacing="0" w:after="0" w:afterAutospacing="0" w:line="300" w:lineRule="atLeast"/>
        <w:textAlignment w:val="baseline"/>
        <w:rPr>
          <w:rFonts w:asciiTheme="minorHAnsi" w:hAnsiTheme="minorHAnsi" w:cstheme="minorHAnsi"/>
          <w:color w:val="303336"/>
        </w:rPr>
      </w:pPr>
      <w:r w:rsidRPr="00C87F43">
        <w:rPr>
          <w:rFonts w:asciiTheme="minorHAnsi" w:hAnsiTheme="minorHAnsi" w:cstheme="minorHAnsi"/>
          <w:color w:val="303336"/>
          <w:bdr w:val="none" w:sz="0" w:space="0" w:color="auto" w:frame="1"/>
        </w:rPr>
        <w:t>1</w:t>
      </w:r>
      <w:r w:rsidR="00C87F43">
        <w:rPr>
          <w:rFonts w:asciiTheme="minorHAnsi" w:hAnsiTheme="minorHAnsi" w:cstheme="minorHAnsi"/>
          <w:color w:val="303336"/>
          <w:bdr w:val="none" w:sz="0" w:space="0" w:color="auto" w:frame="1"/>
        </w:rPr>
        <w:t>7</w:t>
      </w:r>
      <w:r w:rsidRPr="00C87F43">
        <w:rPr>
          <w:rFonts w:asciiTheme="minorHAnsi" w:hAnsiTheme="minorHAnsi" w:cstheme="minorHAnsi"/>
          <w:color w:val="303336"/>
          <w:bdr w:val="none" w:sz="0" w:space="0" w:color="auto" w:frame="1"/>
        </w:rPr>
        <w:t>.5</w:t>
      </w:r>
      <w:r w:rsidRPr="00C87F43">
        <w:rPr>
          <w:rFonts w:asciiTheme="minorHAnsi" w:hAnsiTheme="minorHAnsi" w:cstheme="minorHAnsi"/>
          <w:color w:val="303336"/>
        </w:rPr>
        <w:t xml:space="preserve"> You must not attack Our Site by means of a </w:t>
      </w:r>
      <w:r w:rsidR="00C87F43" w:rsidRPr="00C87F43">
        <w:rPr>
          <w:rFonts w:asciiTheme="minorHAnsi" w:hAnsiTheme="minorHAnsi" w:cstheme="minorHAnsi"/>
          <w:color w:val="303336"/>
        </w:rPr>
        <w:t>denial-of-service</w:t>
      </w:r>
      <w:r w:rsidRPr="00C87F43">
        <w:rPr>
          <w:rFonts w:asciiTheme="minorHAnsi" w:hAnsiTheme="minorHAnsi" w:cstheme="minorHAnsi"/>
          <w:color w:val="303336"/>
        </w:rPr>
        <w:t xml:space="preserve"> attack, a distributed denial of service attack, or by any other means.</w:t>
      </w:r>
    </w:p>
    <w:p w:rsidR="00DA6CE8" w:rsidRPr="00C87F43" w:rsidRDefault="00DA6CE8" w:rsidP="00DA6CE8">
      <w:pPr>
        <w:pStyle w:val="Heading4"/>
        <w:spacing w:before="0" w:beforeAutospacing="0" w:after="0" w:afterAutospacing="0" w:line="300" w:lineRule="atLeast"/>
        <w:textAlignment w:val="baseline"/>
        <w:rPr>
          <w:rFonts w:asciiTheme="minorHAnsi" w:hAnsiTheme="minorHAnsi" w:cstheme="minorHAnsi"/>
          <w:color w:val="303336"/>
        </w:rPr>
      </w:pPr>
    </w:p>
    <w:p w:rsidR="00697093" w:rsidRPr="00697093" w:rsidRDefault="00697093" w:rsidP="00DA6CE8">
      <w:pPr>
        <w:pStyle w:val="Heading4"/>
        <w:spacing w:before="0" w:beforeAutospacing="0" w:after="0" w:afterAutospacing="0" w:line="300" w:lineRule="atLeast"/>
        <w:textAlignment w:val="baseline"/>
        <w:rPr>
          <w:rFonts w:asciiTheme="minorHAnsi" w:hAnsiTheme="minorHAnsi" w:cstheme="minorHAnsi"/>
          <w:color w:val="303336"/>
          <w:sz w:val="25"/>
          <w:szCs w:val="25"/>
        </w:rPr>
      </w:pPr>
      <w:r w:rsidRPr="00C87F43">
        <w:rPr>
          <w:rFonts w:asciiTheme="minorHAnsi" w:hAnsiTheme="minorHAnsi" w:cstheme="minorHAnsi"/>
          <w:color w:val="303336"/>
          <w:bdr w:val="none" w:sz="0" w:space="0" w:color="auto" w:frame="1"/>
        </w:rPr>
        <w:t>1</w:t>
      </w:r>
      <w:r w:rsidR="00C87F43">
        <w:rPr>
          <w:rFonts w:asciiTheme="minorHAnsi" w:hAnsiTheme="minorHAnsi" w:cstheme="minorHAnsi"/>
          <w:color w:val="303336"/>
          <w:bdr w:val="none" w:sz="0" w:space="0" w:color="auto" w:frame="1"/>
        </w:rPr>
        <w:t>7</w:t>
      </w:r>
      <w:r w:rsidRPr="00C87F43">
        <w:rPr>
          <w:rFonts w:asciiTheme="minorHAnsi" w:hAnsiTheme="minorHAnsi" w:cstheme="minorHAnsi"/>
          <w:color w:val="303336"/>
          <w:bdr w:val="none" w:sz="0" w:space="0" w:color="auto" w:frame="1"/>
        </w:rPr>
        <w:t>.6</w:t>
      </w:r>
      <w:r w:rsidRPr="00C87F43">
        <w:rPr>
          <w:rFonts w:asciiTheme="minorHAnsi" w:hAnsiTheme="minorHAnsi" w:cstheme="minorHAnsi"/>
          <w:color w:val="303336"/>
        </w:rPr>
        <w:t> By breaching the provisions of Parts 13.3 to 13.5, you may be committing a criminal offence under the Computer Misuse Act 1990</w:t>
      </w:r>
      <w:r w:rsidRPr="00697093">
        <w:rPr>
          <w:rFonts w:asciiTheme="minorHAnsi" w:hAnsiTheme="minorHAnsi" w:cstheme="minorHAnsi"/>
          <w:color w:val="303336"/>
          <w:sz w:val="25"/>
          <w:szCs w:val="25"/>
        </w:rPr>
        <w:t>.</w:t>
      </w:r>
    </w:p>
    <w:p w:rsidR="00C87F43" w:rsidRPr="00C87F43" w:rsidRDefault="00697093" w:rsidP="00C87F43">
      <w:pPr>
        <w:pStyle w:val="NormalWeb"/>
        <w:numPr>
          <w:ilvl w:val="0"/>
          <w:numId w:val="28"/>
        </w:numPr>
        <w:spacing w:before="240" w:beforeAutospacing="0" w:after="240" w:afterAutospacing="0" w:line="360" w:lineRule="atLeast"/>
        <w:textAlignment w:val="baseline"/>
        <w:rPr>
          <w:rFonts w:asciiTheme="minorHAnsi" w:hAnsiTheme="minorHAnsi" w:cstheme="minorHAnsi"/>
          <w:color w:val="303336"/>
        </w:rPr>
      </w:pPr>
      <w:r w:rsidRPr="00C87F43">
        <w:rPr>
          <w:rFonts w:asciiTheme="minorHAnsi" w:hAnsiTheme="minorHAnsi" w:cstheme="minorHAnsi"/>
          <w:color w:val="303336"/>
        </w:rPr>
        <w:t>Any and all such breaches will be reported to the relevant law enforcement authorities</w:t>
      </w:r>
      <w:r w:rsidR="00C87F43" w:rsidRPr="00C87F43">
        <w:rPr>
          <w:rFonts w:asciiTheme="minorHAnsi" w:hAnsiTheme="minorHAnsi" w:cstheme="minorHAnsi"/>
          <w:color w:val="303336"/>
        </w:rPr>
        <w:t>.</w:t>
      </w:r>
    </w:p>
    <w:p w:rsidR="00697093" w:rsidRPr="00C87F43" w:rsidRDefault="00697093" w:rsidP="00C87F43">
      <w:pPr>
        <w:pStyle w:val="NormalWeb"/>
        <w:numPr>
          <w:ilvl w:val="0"/>
          <w:numId w:val="28"/>
        </w:numPr>
        <w:spacing w:before="240" w:beforeAutospacing="0" w:after="240" w:afterAutospacing="0" w:line="360" w:lineRule="atLeast"/>
        <w:textAlignment w:val="baseline"/>
        <w:rPr>
          <w:rFonts w:asciiTheme="minorHAnsi" w:hAnsiTheme="minorHAnsi" w:cstheme="minorHAnsi"/>
          <w:color w:val="303336"/>
        </w:rPr>
      </w:pPr>
      <w:r w:rsidRPr="00C87F43">
        <w:rPr>
          <w:rFonts w:asciiTheme="minorHAnsi" w:hAnsiTheme="minorHAnsi" w:cstheme="minorHAnsi"/>
          <w:color w:val="303336"/>
        </w:rPr>
        <w:t>We will cooperate fully with those authorities by disclosing your identity to them. Your right to use Our Site will cease immediately in the event of such a breach.</w:t>
      </w:r>
    </w:p>
    <w:p w:rsidR="00697093" w:rsidRDefault="00697093" w:rsidP="00C87F43">
      <w:pPr>
        <w:pStyle w:val="NormalWeb"/>
        <w:spacing w:before="240" w:beforeAutospacing="0" w:after="240" w:afterAutospacing="0" w:line="360" w:lineRule="atLeast"/>
        <w:textAlignment w:val="baseline"/>
        <w:rPr>
          <w:rFonts w:asciiTheme="minorHAnsi" w:hAnsiTheme="minorHAnsi" w:cstheme="minorHAnsi"/>
          <w:color w:val="303336"/>
          <w:sz w:val="27"/>
          <w:szCs w:val="27"/>
        </w:rPr>
      </w:pPr>
    </w:p>
    <w:p w:rsidR="006C0530" w:rsidRPr="00697093" w:rsidRDefault="006C0530" w:rsidP="00C87F43">
      <w:pPr>
        <w:pStyle w:val="NormalWeb"/>
        <w:spacing w:before="240" w:beforeAutospacing="0" w:after="240" w:afterAutospacing="0" w:line="360" w:lineRule="atLeast"/>
        <w:textAlignment w:val="baseline"/>
        <w:rPr>
          <w:rFonts w:asciiTheme="minorHAnsi" w:hAnsiTheme="minorHAnsi" w:cstheme="minorHAnsi"/>
          <w:color w:val="303336"/>
          <w:sz w:val="27"/>
          <w:szCs w:val="27"/>
        </w:rPr>
      </w:pPr>
    </w:p>
    <w:p w:rsidR="00697093" w:rsidRDefault="00697093" w:rsidP="00697093">
      <w:pPr>
        <w:pStyle w:val="Heading3"/>
        <w:spacing w:before="0" w:line="300" w:lineRule="atLeast"/>
        <w:textAlignment w:val="baseline"/>
        <w:rPr>
          <w:rFonts w:asciiTheme="minorHAnsi" w:hAnsiTheme="minorHAnsi" w:cstheme="minorHAnsi"/>
          <w:color w:val="303336"/>
          <w:sz w:val="30"/>
          <w:szCs w:val="30"/>
          <w:bdr w:val="none" w:sz="0" w:space="0" w:color="auto" w:frame="1"/>
        </w:rPr>
      </w:pPr>
      <w:r w:rsidRPr="00697093">
        <w:rPr>
          <w:rFonts w:asciiTheme="minorHAnsi" w:hAnsiTheme="minorHAnsi" w:cstheme="minorHAnsi"/>
          <w:color w:val="303336"/>
          <w:sz w:val="30"/>
          <w:szCs w:val="30"/>
          <w:bdr w:val="none" w:sz="0" w:space="0" w:color="auto" w:frame="1"/>
        </w:rPr>
        <w:t>1</w:t>
      </w:r>
      <w:r w:rsidR="00C87F43">
        <w:rPr>
          <w:rFonts w:asciiTheme="minorHAnsi" w:hAnsiTheme="minorHAnsi" w:cstheme="minorHAnsi"/>
          <w:color w:val="303336"/>
          <w:sz w:val="30"/>
          <w:szCs w:val="30"/>
          <w:bdr w:val="none" w:sz="0" w:space="0" w:color="auto" w:frame="1"/>
        </w:rPr>
        <w:t>8</w:t>
      </w:r>
      <w:r w:rsidRPr="00697093">
        <w:rPr>
          <w:rFonts w:asciiTheme="minorHAnsi" w:hAnsiTheme="minorHAnsi" w:cstheme="minorHAnsi"/>
          <w:color w:val="303336"/>
          <w:sz w:val="30"/>
          <w:szCs w:val="30"/>
          <w:bdr w:val="none" w:sz="0" w:space="0" w:color="auto" w:frame="1"/>
        </w:rPr>
        <w:t>. Acceptable Usage of Our Site</w:t>
      </w:r>
    </w:p>
    <w:p w:rsidR="00C87F43" w:rsidRPr="00C87F43" w:rsidRDefault="00C87F43" w:rsidP="00C87F43"/>
    <w:p w:rsidR="00697093" w:rsidRPr="00C87F43" w:rsidRDefault="00697093" w:rsidP="00697093">
      <w:pPr>
        <w:pStyle w:val="Heading4"/>
        <w:spacing w:before="0" w:beforeAutospacing="0" w:after="0" w:afterAutospacing="0" w:line="300" w:lineRule="atLeast"/>
        <w:textAlignment w:val="baseline"/>
        <w:rPr>
          <w:rFonts w:asciiTheme="minorHAnsi" w:hAnsiTheme="minorHAnsi" w:cstheme="minorHAnsi"/>
          <w:color w:val="303336"/>
        </w:rPr>
      </w:pPr>
      <w:r w:rsidRPr="00C87F43">
        <w:rPr>
          <w:rFonts w:asciiTheme="minorHAnsi" w:hAnsiTheme="minorHAnsi" w:cstheme="minorHAnsi"/>
          <w:color w:val="303336"/>
          <w:bdr w:val="none" w:sz="0" w:space="0" w:color="auto" w:frame="1"/>
        </w:rPr>
        <w:t>1</w:t>
      </w:r>
      <w:r w:rsidR="00C87F43">
        <w:rPr>
          <w:rFonts w:asciiTheme="minorHAnsi" w:hAnsiTheme="minorHAnsi" w:cstheme="minorHAnsi"/>
          <w:color w:val="303336"/>
          <w:bdr w:val="none" w:sz="0" w:space="0" w:color="auto" w:frame="1"/>
        </w:rPr>
        <w:t>8</w:t>
      </w:r>
      <w:r w:rsidRPr="00C87F43">
        <w:rPr>
          <w:rFonts w:asciiTheme="minorHAnsi" w:hAnsiTheme="minorHAnsi" w:cstheme="minorHAnsi"/>
          <w:color w:val="303336"/>
          <w:bdr w:val="none" w:sz="0" w:space="0" w:color="auto" w:frame="1"/>
        </w:rPr>
        <w:t>.1</w:t>
      </w:r>
      <w:r w:rsidRPr="00C87F43">
        <w:rPr>
          <w:rFonts w:asciiTheme="minorHAnsi" w:hAnsiTheme="minorHAnsi" w:cstheme="minorHAnsi"/>
          <w:color w:val="303336"/>
        </w:rPr>
        <w:t> You may only use Our Site in a lawful manner:</w:t>
      </w:r>
    </w:p>
    <w:p w:rsidR="00697093" w:rsidRPr="00C87F43" w:rsidRDefault="00697093" w:rsidP="00C87F43">
      <w:pPr>
        <w:spacing w:line="300" w:lineRule="atLeast"/>
        <w:ind w:left="720"/>
        <w:textAlignment w:val="baseline"/>
        <w:rPr>
          <w:rFonts w:cstheme="minorHAnsi"/>
          <w:color w:val="303336"/>
        </w:rPr>
      </w:pPr>
      <w:r w:rsidRPr="00C87F43">
        <w:rPr>
          <w:rStyle w:val="Strong"/>
          <w:rFonts w:cstheme="minorHAnsi"/>
          <w:color w:val="303336"/>
          <w:bdr w:val="none" w:sz="0" w:space="0" w:color="auto" w:frame="1"/>
        </w:rPr>
        <w:t>a)</w:t>
      </w:r>
      <w:r w:rsidR="00C87F43">
        <w:rPr>
          <w:rStyle w:val="Strong"/>
          <w:rFonts w:cstheme="minorHAnsi"/>
          <w:color w:val="303336"/>
          <w:bdr w:val="none" w:sz="0" w:space="0" w:color="auto" w:frame="1"/>
        </w:rPr>
        <w:t xml:space="preserve"> </w:t>
      </w:r>
      <w:r w:rsidRPr="00C87F43">
        <w:rPr>
          <w:rFonts w:cstheme="minorHAnsi"/>
          <w:color w:val="303336"/>
        </w:rPr>
        <w:t>You must ensure that you comply fully with any and all local, national, or international laws and regulations that apply;</w:t>
      </w:r>
    </w:p>
    <w:p w:rsidR="00697093" w:rsidRPr="00C87F43" w:rsidRDefault="00697093" w:rsidP="00697093">
      <w:pPr>
        <w:spacing w:line="300" w:lineRule="atLeast"/>
        <w:ind w:left="720"/>
        <w:textAlignment w:val="baseline"/>
        <w:rPr>
          <w:rFonts w:cstheme="minorHAnsi"/>
          <w:color w:val="303336"/>
        </w:rPr>
      </w:pPr>
    </w:p>
    <w:p w:rsidR="00697093" w:rsidRPr="00C87F43" w:rsidRDefault="00697093" w:rsidP="00C87F43">
      <w:pPr>
        <w:spacing w:line="300" w:lineRule="atLeast"/>
        <w:ind w:left="720"/>
        <w:textAlignment w:val="baseline"/>
        <w:rPr>
          <w:rFonts w:cstheme="minorHAnsi"/>
          <w:color w:val="303336"/>
        </w:rPr>
      </w:pPr>
      <w:r w:rsidRPr="00C87F43">
        <w:rPr>
          <w:rStyle w:val="Strong"/>
          <w:rFonts w:cstheme="minorHAnsi"/>
          <w:color w:val="303336"/>
          <w:bdr w:val="none" w:sz="0" w:space="0" w:color="auto" w:frame="1"/>
        </w:rPr>
        <w:t>b)</w:t>
      </w:r>
      <w:r w:rsidR="00C87F43">
        <w:rPr>
          <w:rStyle w:val="Strong"/>
          <w:rFonts w:cstheme="minorHAnsi"/>
          <w:color w:val="303336"/>
          <w:bdr w:val="none" w:sz="0" w:space="0" w:color="auto" w:frame="1"/>
        </w:rPr>
        <w:t xml:space="preserve"> </w:t>
      </w:r>
      <w:r w:rsidRPr="00C87F43">
        <w:rPr>
          <w:rFonts w:cstheme="minorHAnsi"/>
          <w:color w:val="303336"/>
        </w:rPr>
        <w:t>You must not use our site in any way, or for any purpose, that is unlawful or fraudulent; and</w:t>
      </w:r>
    </w:p>
    <w:p w:rsidR="00697093" w:rsidRPr="00C87F43" w:rsidRDefault="00697093" w:rsidP="00C87F43">
      <w:pPr>
        <w:spacing w:line="300" w:lineRule="atLeast"/>
        <w:textAlignment w:val="baseline"/>
        <w:rPr>
          <w:rFonts w:cstheme="minorHAnsi"/>
          <w:color w:val="303336"/>
        </w:rPr>
      </w:pPr>
    </w:p>
    <w:p w:rsidR="00697093" w:rsidRPr="00C87F43" w:rsidRDefault="00697093" w:rsidP="00C87F43">
      <w:pPr>
        <w:spacing w:line="300" w:lineRule="atLeast"/>
        <w:ind w:left="720"/>
        <w:textAlignment w:val="baseline"/>
        <w:rPr>
          <w:rFonts w:cstheme="minorHAnsi"/>
          <w:color w:val="303336"/>
        </w:rPr>
      </w:pPr>
      <w:r w:rsidRPr="00C87F43">
        <w:rPr>
          <w:rStyle w:val="Strong"/>
          <w:rFonts w:cstheme="minorHAnsi"/>
          <w:color w:val="303336"/>
          <w:bdr w:val="none" w:sz="0" w:space="0" w:color="auto" w:frame="1"/>
        </w:rPr>
        <w:t>c)</w:t>
      </w:r>
      <w:r w:rsidRPr="00C87F43">
        <w:rPr>
          <w:rFonts w:cstheme="minorHAnsi"/>
          <w:color w:val="303336"/>
        </w:rPr>
        <w:t>You must not use Our Site to knowingly send, upload, or in any other way transmit data that contains any form of virus or other malware or any other code designed to adversely affect computer hardware, software, or data of any kind.</w:t>
      </w:r>
    </w:p>
    <w:p w:rsidR="00697093" w:rsidRPr="00C87F43" w:rsidRDefault="00697093" w:rsidP="00697093">
      <w:pPr>
        <w:spacing w:line="300" w:lineRule="atLeast"/>
        <w:ind w:left="720"/>
        <w:textAlignment w:val="baseline"/>
        <w:rPr>
          <w:rFonts w:cstheme="minorHAnsi"/>
          <w:color w:val="303336"/>
        </w:rPr>
      </w:pPr>
    </w:p>
    <w:p w:rsidR="00697093" w:rsidRPr="00C87F43" w:rsidRDefault="00697093" w:rsidP="00697093">
      <w:pPr>
        <w:pStyle w:val="Heading4"/>
        <w:spacing w:before="0" w:beforeAutospacing="0" w:after="0" w:afterAutospacing="0" w:line="300" w:lineRule="atLeast"/>
        <w:textAlignment w:val="baseline"/>
        <w:rPr>
          <w:rFonts w:asciiTheme="minorHAnsi" w:hAnsiTheme="minorHAnsi" w:cstheme="minorHAnsi"/>
          <w:color w:val="303336"/>
        </w:rPr>
      </w:pPr>
      <w:r w:rsidRPr="00C87F43">
        <w:rPr>
          <w:rFonts w:asciiTheme="minorHAnsi" w:hAnsiTheme="minorHAnsi" w:cstheme="minorHAnsi"/>
          <w:color w:val="303336"/>
          <w:bdr w:val="none" w:sz="0" w:space="0" w:color="auto" w:frame="1"/>
        </w:rPr>
        <w:t>1</w:t>
      </w:r>
      <w:r w:rsidR="00C87F43">
        <w:rPr>
          <w:rFonts w:asciiTheme="minorHAnsi" w:hAnsiTheme="minorHAnsi" w:cstheme="minorHAnsi"/>
          <w:color w:val="303336"/>
          <w:bdr w:val="none" w:sz="0" w:space="0" w:color="auto" w:frame="1"/>
        </w:rPr>
        <w:t>8</w:t>
      </w:r>
      <w:r w:rsidRPr="00C87F43">
        <w:rPr>
          <w:rFonts w:asciiTheme="minorHAnsi" w:hAnsiTheme="minorHAnsi" w:cstheme="minorHAnsi"/>
          <w:color w:val="303336"/>
          <w:bdr w:val="none" w:sz="0" w:space="0" w:color="auto" w:frame="1"/>
        </w:rPr>
        <w:t>.2</w:t>
      </w:r>
      <w:r w:rsidRPr="00C87F43">
        <w:rPr>
          <w:rFonts w:asciiTheme="minorHAnsi" w:hAnsiTheme="minorHAnsi" w:cstheme="minorHAnsi"/>
          <w:color w:val="303336"/>
        </w:rPr>
        <w:t> If you fail to comply with the provisions of this Part 14, you will be in breach of these Terms and Conditions.</w:t>
      </w:r>
    </w:p>
    <w:p w:rsidR="00697093" w:rsidRPr="00C87F43" w:rsidRDefault="00697093" w:rsidP="00697093">
      <w:pPr>
        <w:pStyle w:val="NormalWeb"/>
        <w:spacing w:before="240" w:beforeAutospacing="0" w:after="240" w:afterAutospacing="0" w:line="360" w:lineRule="atLeast"/>
        <w:textAlignment w:val="baseline"/>
        <w:rPr>
          <w:rFonts w:asciiTheme="minorHAnsi" w:hAnsiTheme="minorHAnsi" w:cstheme="minorHAnsi"/>
          <w:color w:val="303336"/>
        </w:rPr>
      </w:pPr>
      <w:r w:rsidRPr="00C87F43">
        <w:rPr>
          <w:rFonts w:asciiTheme="minorHAnsi" w:hAnsiTheme="minorHAnsi" w:cstheme="minorHAnsi"/>
          <w:color w:val="303336"/>
        </w:rPr>
        <w:t>We may take one or more of the following actions in response:</w:t>
      </w:r>
    </w:p>
    <w:p w:rsidR="00697093" w:rsidRDefault="00697093" w:rsidP="00697093">
      <w:pPr>
        <w:numPr>
          <w:ilvl w:val="0"/>
          <w:numId w:val="20"/>
        </w:numPr>
        <w:spacing w:line="300" w:lineRule="atLeast"/>
        <w:textAlignment w:val="baseline"/>
        <w:rPr>
          <w:rFonts w:cstheme="minorHAnsi"/>
          <w:color w:val="303336"/>
        </w:rPr>
      </w:pPr>
      <w:r w:rsidRPr="00C87F43">
        <w:rPr>
          <w:rStyle w:val="Strong"/>
          <w:rFonts w:cstheme="minorHAnsi"/>
          <w:color w:val="303336"/>
          <w:bdr w:val="none" w:sz="0" w:space="0" w:color="auto" w:frame="1"/>
        </w:rPr>
        <w:t>a)</w:t>
      </w:r>
      <w:r w:rsidR="006C0530">
        <w:rPr>
          <w:rStyle w:val="Strong"/>
          <w:rFonts w:cstheme="minorHAnsi"/>
          <w:color w:val="303336"/>
          <w:bdr w:val="none" w:sz="0" w:space="0" w:color="auto" w:frame="1"/>
        </w:rPr>
        <w:t xml:space="preserve"> </w:t>
      </w:r>
      <w:r w:rsidRPr="00C87F43">
        <w:rPr>
          <w:rFonts w:cstheme="minorHAnsi"/>
          <w:color w:val="303336"/>
        </w:rPr>
        <w:t>Suspend or terminate your right to use Our Site;</w:t>
      </w:r>
    </w:p>
    <w:p w:rsidR="00C87F43" w:rsidRPr="00C87F43" w:rsidRDefault="00C87F43" w:rsidP="00C87F43">
      <w:pPr>
        <w:spacing w:line="300" w:lineRule="atLeast"/>
        <w:ind w:left="720"/>
        <w:textAlignment w:val="baseline"/>
        <w:rPr>
          <w:rFonts w:cstheme="minorHAnsi"/>
          <w:color w:val="303336"/>
        </w:rPr>
      </w:pPr>
    </w:p>
    <w:p w:rsidR="00697093" w:rsidRDefault="00697093" w:rsidP="00697093">
      <w:pPr>
        <w:numPr>
          <w:ilvl w:val="0"/>
          <w:numId w:val="20"/>
        </w:numPr>
        <w:spacing w:line="300" w:lineRule="atLeast"/>
        <w:textAlignment w:val="baseline"/>
        <w:rPr>
          <w:rFonts w:cstheme="minorHAnsi"/>
          <w:color w:val="303336"/>
        </w:rPr>
      </w:pPr>
      <w:r w:rsidRPr="00C87F43">
        <w:rPr>
          <w:rStyle w:val="Strong"/>
          <w:rFonts w:cstheme="minorHAnsi"/>
          <w:color w:val="303336"/>
          <w:bdr w:val="none" w:sz="0" w:space="0" w:color="auto" w:frame="1"/>
        </w:rPr>
        <w:t>b)</w:t>
      </w:r>
      <w:r w:rsidR="006C0530">
        <w:rPr>
          <w:rStyle w:val="Strong"/>
          <w:rFonts w:cstheme="minorHAnsi"/>
          <w:color w:val="303336"/>
          <w:bdr w:val="none" w:sz="0" w:space="0" w:color="auto" w:frame="1"/>
        </w:rPr>
        <w:t xml:space="preserve"> </w:t>
      </w:r>
      <w:r w:rsidRPr="00C87F43">
        <w:rPr>
          <w:rFonts w:cstheme="minorHAnsi"/>
          <w:color w:val="303336"/>
        </w:rPr>
        <w:t>Issue you with a written warning;</w:t>
      </w:r>
    </w:p>
    <w:p w:rsidR="00C87F43" w:rsidRPr="00C87F43" w:rsidRDefault="00C87F43" w:rsidP="00C87F43">
      <w:pPr>
        <w:spacing w:line="300" w:lineRule="atLeast"/>
        <w:ind w:left="720"/>
        <w:textAlignment w:val="baseline"/>
        <w:rPr>
          <w:rFonts w:cstheme="minorHAnsi"/>
          <w:color w:val="303336"/>
        </w:rPr>
      </w:pPr>
    </w:p>
    <w:p w:rsidR="00697093" w:rsidRDefault="00697093" w:rsidP="00C87F43">
      <w:pPr>
        <w:numPr>
          <w:ilvl w:val="0"/>
          <w:numId w:val="20"/>
        </w:numPr>
        <w:spacing w:line="300" w:lineRule="atLeast"/>
        <w:textAlignment w:val="baseline"/>
        <w:rPr>
          <w:rFonts w:cstheme="minorHAnsi"/>
          <w:color w:val="303336"/>
        </w:rPr>
      </w:pPr>
      <w:r w:rsidRPr="00C87F43">
        <w:rPr>
          <w:rStyle w:val="Strong"/>
          <w:rFonts w:cstheme="minorHAnsi"/>
          <w:color w:val="303336"/>
          <w:bdr w:val="none" w:sz="0" w:space="0" w:color="auto" w:frame="1"/>
        </w:rPr>
        <w:t>c)</w:t>
      </w:r>
      <w:r w:rsidR="006C0530">
        <w:rPr>
          <w:rStyle w:val="Strong"/>
          <w:rFonts w:cstheme="minorHAnsi"/>
          <w:color w:val="303336"/>
          <w:bdr w:val="none" w:sz="0" w:space="0" w:color="auto" w:frame="1"/>
        </w:rPr>
        <w:t xml:space="preserve"> </w:t>
      </w:r>
      <w:r w:rsidRPr="00C87F43">
        <w:rPr>
          <w:rFonts w:cstheme="minorHAnsi"/>
          <w:color w:val="303336"/>
        </w:rPr>
        <w:t>Take legal proceedings against you for reimbursement of any and all relevant costs on an indemnity basis resulting from your breach;</w:t>
      </w:r>
    </w:p>
    <w:p w:rsidR="00C87F43" w:rsidRPr="00C87F43" w:rsidRDefault="00C87F43" w:rsidP="00C87F43">
      <w:pPr>
        <w:spacing w:line="300" w:lineRule="atLeast"/>
        <w:ind w:left="720"/>
        <w:textAlignment w:val="baseline"/>
        <w:rPr>
          <w:rFonts w:cstheme="minorHAnsi"/>
          <w:color w:val="303336"/>
        </w:rPr>
      </w:pPr>
    </w:p>
    <w:p w:rsidR="00697093" w:rsidRPr="00C87F43" w:rsidRDefault="00697093" w:rsidP="00697093">
      <w:pPr>
        <w:numPr>
          <w:ilvl w:val="0"/>
          <w:numId w:val="20"/>
        </w:numPr>
        <w:spacing w:line="300" w:lineRule="atLeast"/>
        <w:textAlignment w:val="baseline"/>
        <w:rPr>
          <w:rFonts w:cstheme="minorHAnsi"/>
          <w:color w:val="303336"/>
        </w:rPr>
      </w:pPr>
      <w:r w:rsidRPr="00C87F43">
        <w:rPr>
          <w:rStyle w:val="Strong"/>
          <w:rFonts w:cstheme="minorHAnsi"/>
          <w:color w:val="303336"/>
          <w:bdr w:val="none" w:sz="0" w:space="0" w:color="auto" w:frame="1"/>
        </w:rPr>
        <w:t>d)</w:t>
      </w:r>
      <w:r w:rsidR="006C0530">
        <w:rPr>
          <w:rStyle w:val="Strong"/>
          <w:rFonts w:cstheme="minorHAnsi"/>
          <w:color w:val="303336"/>
          <w:bdr w:val="none" w:sz="0" w:space="0" w:color="auto" w:frame="1"/>
        </w:rPr>
        <w:t xml:space="preserve"> </w:t>
      </w:r>
      <w:r w:rsidRPr="00C87F43">
        <w:rPr>
          <w:rFonts w:cstheme="minorHAnsi"/>
          <w:color w:val="303336"/>
        </w:rPr>
        <w:t>Take further legal action against you, as appropriate;</w:t>
      </w:r>
    </w:p>
    <w:p w:rsidR="00697093" w:rsidRPr="00C87F43" w:rsidRDefault="00697093" w:rsidP="00697093">
      <w:pPr>
        <w:pStyle w:val="ListParagraph"/>
        <w:rPr>
          <w:rFonts w:cstheme="minorHAnsi"/>
          <w:color w:val="303336"/>
        </w:rPr>
      </w:pPr>
    </w:p>
    <w:p w:rsidR="00697093" w:rsidRPr="00C87F43" w:rsidRDefault="00697093" w:rsidP="00697093">
      <w:pPr>
        <w:spacing w:line="300" w:lineRule="atLeast"/>
        <w:ind w:left="720"/>
        <w:textAlignment w:val="baseline"/>
        <w:rPr>
          <w:rFonts w:cstheme="minorHAnsi"/>
          <w:color w:val="303336"/>
        </w:rPr>
      </w:pPr>
    </w:p>
    <w:p w:rsidR="00697093" w:rsidRPr="00C87F43" w:rsidRDefault="00697093" w:rsidP="00697093">
      <w:pPr>
        <w:numPr>
          <w:ilvl w:val="0"/>
          <w:numId w:val="20"/>
        </w:numPr>
        <w:spacing w:line="300" w:lineRule="atLeast"/>
        <w:textAlignment w:val="baseline"/>
        <w:rPr>
          <w:rFonts w:cstheme="minorHAnsi"/>
          <w:color w:val="303336"/>
        </w:rPr>
      </w:pPr>
      <w:r w:rsidRPr="00C87F43">
        <w:rPr>
          <w:rStyle w:val="Strong"/>
          <w:rFonts w:cstheme="minorHAnsi"/>
          <w:color w:val="303336"/>
          <w:bdr w:val="none" w:sz="0" w:space="0" w:color="auto" w:frame="1"/>
        </w:rPr>
        <w:t>e)</w:t>
      </w:r>
      <w:r w:rsidR="006C0530">
        <w:rPr>
          <w:rStyle w:val="Strong"/>
          <w:rFonts w:cstheme="minorHAnsi"/>
          <w:color w:val="303336"/>
          <w:bdr w:val="none" w:sz="0" w:space="0" w:color="auto" w:frame="1"/>
        </w:rPr>
        <w:t xml:space="preserve"> </w:t>
      </w:r>
      <w:r w:rsidRPr="00C87F43">
        <w:rPr>
          <w:rFonts w:cstheme="minorHAnsi"/>
          <w:color w:val="303336"/>
        </w:rPr>
        <w:t>Disclose such information to law enforcement authorities as required or as We deem reasonably necessary; and/or</w:t>
      </w:r>
    </w:p>
    <w:p w:rsidR="00697093" w:rsidRPr="00C87F43" w:rsidRDefault="00697093" w:rsidP="00697093">
      <w:pPr>
        <w:spacing w:line="300" w:lineRule="atLeast"/>
        <w:ind w:left="720"/>
        <w:textAlignment w:val="baseline"/>
        <w:rPr>
          <w:rFonts w:cstheme="minorHAnsi"/>
          <w:color w:val="303336"/>
        </w:rPr>
      </w:pPr>
    </w:p>
    <w:p w:rsidR="00697093" w:rsidRPr="00C87F43" w:rsidRDefault="00697093" w:rsidP="00697093">
      <w:pPr>
        <w:numPr>
          <w:ilvl w:val="0"/>
          <w:numId w:val="20"/>
        </w:numPr>
        <w:spacing w:line="300" w:lineRule="atLeast"/>
        <w:textAlignment w:val="baseline"/>
        <w:rPr>
          <w:rFonts w:cstheme="minorHAnsi"/>
          <w:color w:val="303336"/>
        </w:rPr>
      </w:pPr>
      <w:r w:rsidRPr="00C87F43">
        <w:rPr>
          <w:rStyle w:val="Strong"/>
          <w:rFonts w:cstheme="minorHAnsi"/>
          <w:color w:val="303336"/>
          <w:bdr w:val="none" w:sz="0" w:space="0" w:color="auto" w:frame="1"/>
        </w:rPr>
        <w:t>f)</w:t>
      </w:r>
      <w:r w:rsidR="006C0530">
        <w:rPr>
          <w:rStyle w:val="Strong"/>
          <w:rFonts w:cstheme="minorHAnsi"/>
          <w:color w:val="303336"/>
          <w:bdr w:val="none" w:sz="0" w:space="0" w:color="auto" w:frame="1"/>
        </w:rPr>
        <w:t xml:space="preserve"> </w:t>
      </w:r>
      <w:r w:rsidRPr="00C87F43">
        <w:rPr>
          <w:rFonts w:cstheme="minorHAnsi"/>
          <w:color w:val="303336"/>
        </w:rPr>
        <w:t>Any other actions which we deem reasonably appropriate (and lawful).</w:t>
      </w:r>
    </w:p>
    <w:p w:rsidR="00697093" w:rsidRPr="00C87F43" w:rsidRDefault="00697093" w:rsidP="00697093">
      <w:pPr>
        <w:spacing w:line="300" w:lineRule="atLeast"/>
        <w:textAlignment w:val="baseline"/>
        <w:rPr>
          <w:rFonts w:ascii="inherit" w:hAnsi="inherit" w:cs="Arial"/>
          <w:color w:val="303336"/>
        </w:rPr>
      </w:pPr>
    </w:p>
    <w:p w:rsidR="00697093" w:rsidRPr="00C87F43" w:rsidRDefault="00697093" w:rsidP="00697093">
      <w:pPr>
        <w:spacing w:line="300" w:lineRule="atLeast"/>
        <w:textAlignment w:val="baseline"/>
        <w:rPr>
          <w:rFonts w:ascii="inherit" w:hAnsi="inherit" w:cs="Arial"/>
          <w:color w:val="303336"/>
        </w:rPr>
      </w:pPr>
    </w:p>
    <w:p w:rsidR="00697093" w:rsidRPr="00C87F43" w:rsidRDefault="00697093" w:rsidP="00697093">
      <w:pPr>
        <w:pStyle w:val="Heading4"/>
        <w:spacing w:before="0" w:beforeAutospacing="0" w:after="0" w:afterAutospacing="0" w:line="300" w:lineRule="atLeast"/>
        <w:textAlignment w:val="baseline"/>
        <w:rPr>
          <w:rFonts w:asciiTheme="minorHAnsi" w:hAnsiTheme="minorHAnsi" w:cstheme="minorHAnsi"/>
          <w:color w:val="303336"/>
        </w:rPr>
      </w:pPr>
      <w:r w:rsidRPr="00C87F43">
        <w:rPr>
          <w:rFonts w:asciiTheme="minorHAnsi" w:hAnsiTheme="minorHAnsi" w:cstheme="minorHAnsi"/>
          <w:color w:val="303336"/>
          <w:bdr w:val="none" w:sz="0" w:space="0" w:color="auto" w:frame="1"/>
        </w:rPr>
        <w:t>1</w:t>
      </w:r>
      <w:r w:rsidR="00C87F43">
        <w:rPr>
          <w:rFonts w:asciiTheme="minorHAnsi" w:hAnsiTheme="minorHAnsi" w:cstheme="minorHAnsi"/>
          <w:color w:val="303336"/>
          <w:bdr w:val="none" w:sz="0" w:space="0" w:color="auto" w:frame="1"/>
        </w:rPr>
        <w:t>8</w:t>
      </w:r>
      <w:r w:rsidRPr="00C87F43">
        <w:rPr>
          <w:rFonts w:asciiTheme="minorHAnsi" w:hAnsiTheme="minorHAnsi" w:cstheme="minorHAnsi"/>
          <w:color w:val="303336"/>
          <w:bdr w:val="none" w:sz="0" w:space="0" w:color="auto" w:frame="1"/>
        </w:rPr>
        <w:t>.3</w:t>
      </w:r>
      <w:r w:rsidRPr="00C87F43">
        <w:rPr>
          <w:rFonts w:asciiTheme="minorHAnsi" w:hAnsiTheme="minorHAnsi" w:cstheme="minorHAnsi"/>
          <w:color w:val="303336"/>
        </w:rPr>
        <w:t> We hereby exclude any and all liability arising out of any actions that We may take (including, but not limited to those set out above in Part 14.2) in response to your breach.</w:t>
      </w:r>
    </w:p>
    <w:p w:rsidR="00697093" w:rsidRPr="00C87F43" w:rsidRDefault="00697093" w:rsidP="00697093">
      <w:pPr>
        <w:pStyle w:val="ListParagraph"/>
        <w:ind w:left="785"/>
      </w:pPr>
    </w:p>
    <w:p w:rsidR="00697093" w:rsidRDefault="00697093" w:rsidP="00697093">
      <w:pPr>
        <w:pStyle w:val="ListParagraph"/>
      </w:pPr>
    </w:p>
    <w:p w:rsidR="00C07E8F" w:rsidRDefault="00C07E8F" w:rsidP="00C07E8F">
      <w:pPr>
        <w:pStyle w:val="Heading3"/>
        <w:spacing w:before="0" w:line="300" w:lineRule="atLeast"/>
        <w:textAlignment w:val="baseline"/>
        <w:rPr>
          <w:rFonts w:asciiTheme="minorHAnsi" w:hAnsiTheme="minorHAnsi" w:cstheme="minorHAnsi"/>
          <w:color w:val="303336"/>
          <w:sz w:val="30"/>
          <w:szCs w:val="30"/>
          <w:bdr w:val="none" w:sz="0" w:space="0" w:color="auto" w:frame="1"/>
        </w:rPr>
      </w:pPr>
    </w:p>
    <w:p w:rsidR="00C07E8F" w:rsidRDefault="00C07E8F" w:rsidP="00C07E8F">
      <w:pPr>
        <w:pStyle w:val="Heading3"/>
        <w:spacing w:before="0" w:line="300" w:lineRule="atLeast"/>
        <w:textAlignment w:val="baseline"/>
        <w:rPr>
          <w:rFonts w:asciiTheme="minorHAnsi" w:hAnsiTheme="minorHAnsi" w:cstheme="minorHAnsi"/>
          <w:color w:val="303336"/>
          <w:sz w:val="30"/>
          <w:szCs w:val="30"/>
          <w:bdr w:val="none" w:sz="0" w:space="0" w:color="auto" w:frame="1"/>
        </w:rPr>
      </w:pPr>
      <w:r>
        <w:rPr>
          <w:rFonts w:asciiTheme="minorHAnsi" w:hAnsiTheme="minorHAnsi" w:cstheme="minorHAnsi"/>
          <w:color w:val="303336"/>
          <w:sz w:val="30"/>
          <w:szCs w:val="30"/>
          <w:bdr w:val="none" w:sz="0" w:space="0" w:color="auto" w:frame="1"/>
        </w:rPr>
        <w:t xml:space="preserve"> </w:t>
      </w:r>
      <w:r w:rsidR="00C87F43">
        <w:rPr>
          <w:rFonts w:asciiTheme="minorHAnsi" w:hAnsiTheme="minorHAnsi" w:cstheme="minorHAnsi"/>
          <w:color w:val="303336"/>
          <w:sz w:val="30"/>
          <w:szCs w:val="30"/>
          <w:bdr w:val="none" w:sz="0" w:space="0" w:color="auto" w:frame="1"/>
        </w:rPr>
        <w:t>19.</w:t>
      </w:r>
      <w:r>
        <w:rPr>
          <w:rFonts w:asciiTheme="minorHAnsi" w:hAnsiTheme="minorHAnsi" w:cstheme="minorHAnsi"/>
          <w:color w:val="303336"/>
          <w:sz w:val="30"/>
          <w:szCs w:val="30"/>
          <w:bdr w:val="none" w:sz="0" w:space="0" w:color="auto" w:frame="1"/>
        </w:rPr>
        <w:t xml:space="preserve"> </w:t>
      </w:r>
      <w:r w:rsidRPr="00C07E8F">
        <w:rPr>
          <w:rFonts w:asciiTheme="minorHAnsi" w:hAnsiTheme="minorHAnsi" w:cstheme="minorHAnsi"/>
          <w:color w:val="303336"/>
          <w:sz w:val="30"/>
          <w:szCs w:val="30"/>
          <w:bdr w:val="none" w:sz="0" w:space="0" w:color="auto" w:frame="1"/>
        </w:rPr>
        <w:t>Changes to these Terms and Conditions</w:t>
      </w:r>
    </w:p>
    <w:p w:rsidR="00C87F43" w:rsidRPr="006C0530" w:rsidRDefault="00C87F43" w:rsidP="00C87F43">
      <w:pPr>
        <w:rPr>
          <w:rFonts w:ascii="Calibri" w:hAnsi="Calibri" w:cs="Calibri"/>
        </w:rPr>
      </w:pPr>
    </w:p>
    <w:p w:rsidR="00C07E8F" w:rsidRPr="006C0530" w:rsidRDefault="00C07E8F" w:rsidP="00C07E8F">
      <w:pPr>
        <w:pStyle w:val="Heading4"/>
        <w:spacing w:before="0" w:beforeAutospacing="0" w:after="0" w:afterAutospacing="0" w:line="300" w:lineRule="atLeast"/>
        <w:textAlignment w:val="baseline"/>
        <w:rPr>
          <w:rFonts w:ascii="Calibri" w:hAnsi="Calibri" w:cs="Calibri"/>
          <w:color w:val="303336"/>
          <w:sz w:val="25"/>
          <w:szCs w:val="25"/>
        </w:rPr>
      </w:pPr>
      <w:r w:rsidRPr="006C0530">
        <w:rPr>
          <w:rFonts w:ascii="Calibri" w:hAnsi="Calibri" w:cs="Calibri"/>
          <w:color w:val="303336"/>
          <w:sz w:val="25"/>
          <w:szCs w:val="25"/>
          <w:bdr w:val="none" w:sz="0" w:space="0" w:color="auto" w:frame="1"/>
        </w:rPr>
        <w:t xml:space="preserve"> </w:t>
      </w:r>
      <w:r w:rsidRPr="006C0530">
        <w:rPr>
          <w:rFonts w:ascii="Calibri" w:hAnsi="Calibri" w:cs="Calibri"/>
          <w:color w:val="303336"/>
          <w:sz w:val="25"/>
          <w:szCs w:val="25"/>
        </w:rPr>
        <w:t> We may alter these Terms and Conditions at any time.</w:t>
      </w:r>
    </w:p>
    <w:p w:rsidR="00C07E8F" w:rsidRPr="00C87F43" w:rsidRDefault="00C07E8F" w:rsidP="00C07E8F">
      <w:pPr>
        <w:pStyle w:val="NormalWeb"/>
        <w:numPr>
          <w:ilvl w:val="0"/>
          <w:numId w:val="17"/>
        </w:numPr>
        <w:spacing w:before="240" w:beforeAutospacing="0" w:after="240" w:afterAutospacing="0" w:line="360" w:lineRule="atLeast"/>
        <w:textAlignment w:val="baseline"/>
        <w:rPr>
          <w:rFonts w:asciiTheme="minorHAnsi" w:hAnsiTheme="minorHAnsi" w:cstheme="minorHAnsi"/>
          <w:color w:val="303336"/>
        </w:rPr>
      </w:pPr>
      <w:r w:rsidRPr="00C87F43">
        <w:rPr>
          <w:rFonts w:asciiTheme="minorHAnsi" w:hAnsiTheme="minorHAnsi" w:cstheme="minorHAnsi"/>
          <w:color w:val="303336"/>
        </w:rPr>
        <w:lastRenderedPageBreak/>
        <w:t>As explained above, your use of our Site constitutes your acceptance of these Terms and Conditions.</w:t>
      </w:r>
    </w:p>
    <w:p w:rsidR="00C07E8F" w:rsidRPr="00C87F43" w:rsidRDefault="00C07E8F" w:rsidP="00C07E8F">
      <w:pPr>
        <w:pStyle w:val="NormalWeb"/>
        <w:numPr>
          <w:ilvl w:val="0"/>
          <w:numId w:val="17"/>
        </w:numPr>
        <w:spacing w:before="240" w:beforeAutospacing="0" w:after="240" w:afterAutospacing="0" w:line="360" w:lineRule="atLeast"/>
        <w:textAlignment w:val="baseline"/>
        <w:rPr>
          <w:rFonts w:asciiTheme="minorHAnsi" w:hAnsiTheme="minorHAnsi" w:cstheme="minorHAnsi"/>
          <w:color w:val="303336"/>
        </w:rPr>
      </w:pPr>
      <w:r w:rsidRPr="00C87F43">
        <w:rPr>
          <w:rFonts w:asciiTheme="minorHAnsi" w:hAnsiTheme="minorHAnsi" w:cstheme="minorHAnsi"/>
          <w:color w:val="303336"/>
        </w:rPr>
        <w:t xml:space="preserve"> Consequently, any changes made to these Terms and Conditions will apply to your use of our site the first time you use it after the changes have been implemented.</w:t>
      </w:r>
    </w:p>
    <w:p w:rsidR="00C07E8F" w:rsidRPr="00C87F43" w:rsidRDefault="00C07E8F" w:rsidP="00C07E8F">
      <w:pPr>
        <w:pStyle w:val="NormalWeb"/>
        <w:numPr>
          <w:ilvl w:val="0"/>
          <w:numId w:val="17"/>
        </w:numPr>
        <w:spacing w:before="240" w:beforeAutospacing="0" w:after="240" w:afterAutospacing="0" w:line="360" w:lineRule="atLeast"/>
        <w:textAlignment w:val="baseline"/>
        <w:rPr>
          <w:rFonts w:asciiTheme="minorHAnsi" w:hAnsiTheme="minorHAnsi" w:cstheme="minorHAnsi"/>
          <w:color w:val="303336"/>
        </w:rPr>
      </w:pPr>
      <w:r w:rsidRPr="00C87F43">
        <w:rPr>
          <w:rFonts w:asciiTheme="minorHAnsi" w:hAnsiTheme="minorHAnsi" w:cstheme="minorHAnsi"/>
          <w:color w:val="303336"/>
        </w:rPr>
        <w:t xml:space="preserve"> You are therefore advised to check this page every time you use Our Site.</w:t>
      </w:r>
    </w:p>
    <w:p w:rsidR="00C07E8F" w:rsidRPr="00C87F43" w:rsidRDefault="00C07E8F" w:rsidP="00C07E8F">
      <w:pPr>
        <w:pStyle w:val="Heading4"/>
        <w:numPr>
          <w:ilvl w:val="0"/>
          <w:numId w:val="17"/>
        </w:numPr>
        <w:spacing w:before="0" w:beforeAutospacing="0" w:after="0" w:afterAutospacing="0" w:line="300" w:lineRule="atLeast"/>
        <w:textAlignment w:val="baseline"/>
        <w:rPr>
          <w:rFonts w:asciiTheme="minorHAnsi" w:hAnsiTheme="minorHAnsi" w:cstheme="minorHAnsi"/>
          <w:b w:val="0"/>
          <w:bCs w:val="0"/>
          <w:color w:val="303336"/>
        </w:rPr>
      </w:pPr>
      <w:r w:rsidRPr="00C87F43">
        <w:rPr>
          <w:rFonts w:asciiTheme="minorHAnsi" w:hAnsiTheme="minorHAnsi" w:cstheme="minorHAnsi"/>
          <w:b w:val="0"/>
          <w:bCs w:val="0"/>
          <w:color w:val="303336"/>
        </w:rPr>
        <w:t>If any part of the current version of these Terms and Conditions conflicts with any previous version(s), the current version shall prevail unless We explicitly state otherwise.</w:t>
      </w:r>
    </w:p>
    <w:p w:rsidR="00C07E8F" w:rsidRPr="00C87F43" w:rsidRDefault="00C07E8F" w:rsidP="00C07E8F">
      <w:pPr>
        <w:pStyle w:val="ListParagraph"/>
        <w:numPr>
          <w:ilvl w:val="0"/>
          <w:numId w:val="17"/>
        </w:numPr>
        <w:spacing w:line="300" w:lineRule="atLeast"/>
        <w:textAlignment w:val="baseline"/>
        <w:outlineLvl w:val="3"/>
        <w:rPr>
          <w:rFonts w:eastAsia="Times New Roman" w:cstheme="minorHAnsi"/>
          <w:color w:val="303336"/>
          <w:kern w:val="0"/>
          <w:lang w:eastAsia="en-GB"/>
          <w14:ligatures w14:val="none"/>
        </w:rPr>
      </w:pPr>
      <w:r w:rsidRPr="00C87F43">
        <w:rPr>
          <w:rFonts w:eastAsia="Times New Roman" w:cstheme="minorHAnsi"/>
          <w:color w:val="303336"/>
          <w:kern w:val="0"/>
          <w:lang w:eastAsia="en-GB"/>
          <w14:ligatures w14:val="none"/>
        </w:rPr>
        <w:t> If you are a consumer, you agree that you will not use Our Site or our resources for any commercial or business purposes and that we shall have no liability to you for any business losses as set out above.</w:t>
      </w:r>
    </w:p>
    <w:p w:rsidR="00C07E8F" w:rsidRDefault="00C07E8F" w:rsidP="00C07E8F">
      <w:pPr>
        <w:pStyle w:val="Heading4"/>
        <w:spacing w:before="0" w:beforeAutospacing="0" w:after="0" w:afterAutospacing="0" w:line="300" w:lineRule="atLeast"/>
        <w:textAlignment w:val="baseline"/>
        <w:rPr>
          <w:rFonts w:ascii="Arial" w:hAnsi="Arial" w:cs="Arial"/>
          <w:color w:val="303336"/>
          <w:sz w:val="25"/>
          <w:szCs w:val="25"/>
        </w:rPr>
      </w:pPr>
    </w:p>
    <w:p w:rsidR="00C07E8F" w:rsidRPr="00C07E8F" w:rsidRDefault="00C07E8F" w:rsidP="00C07E8F">
      <w:pPr>
        <w:pStyle w:val="Heading3"/>
        <w:spacing w:before="0" w:line="300" w:lineRule="atLeast"/>
        <w:textAlignment w:val="baseline"/>
        <w:rPr>
          <w:rFonts w:asciiTheme="minorHAnsi" w:hAnsiTheme="minorHAnsi" w:cstheme="minorHAnsi"/>
          <w:color w:val="000000" w:themeColor="text1"/>
          <w:sz w:val="30"/>
          <w:szCs w:val="30"/>
        </w:rPr>
      </w:pPr>
      <w:r w:rsidRPr="00C07E8F">
        <w:rPr>
          <w:rFonts w:asciiTheme="minorHAnsi" w:hAnsiTheme="minorHAnsi" w:cstheme="minorHAnsi"/>
          <w:color w:val="000000" w:themeColor="text1"/>
          <w:sz w:val="30"/>
          <w:szCs w:val="30"/>
          <w:bdr w:val="none" w:sz="0" w:space="0" w:color="auto" w:frame="1"/>
        </w:rPr>
        <w:t xml:space="preserve">  </w:t>
      </w:r>
      <w:r>
        <w:rPr>
          <w:rFonts w:asciiTheme="minorHAnsi" w:hAnsiTheme="minorHAnsi" w:cstheme="minorHAnsi"/>
          <w:color w:val="000000" w:themeColor="text1"/>
          <w:sz w:val="30"/>
          <w:szCs w:val="30"/>
          <w:bdr w:val="none" w:sz="0" w:space="0" w:color="auto" w:frame="1"/>
        </w:rPr>
        <w:t xml:space="preserve">  </w:t>
      </w:r>
      <w:r w:rsidRPr="00C07E8F">
        <w:rPr>
          <w:rFonts w:asciiTheme="minorHAnsi" w:hAnsiTheme="minorHAnsi" w:cstheme="minorHAnsi"/>
          <w:color w:val="000000" w:themeColor="text1"/>
          <w:sz w:val="30"/>
          <w:szCs w:val="30"/>
          <w:bdr w:val="none" w:sz="0" w:space="0" w:color="auto" w:frame="1"/>
        </w:rPr>
        <w:t> </w:t>
      </w:r>
      <w:r w:rsidR="00B80B2A">
        <w:rPr>
          <w:rFonts w:asciiTheme="minorHAnsi" w:hAnsiTheme="minorHAnsi" w:cstheme="minorHAnsi"/>
          <w:color w:val="000000" w:themeColor="text1"/>
          <w:sz w:val="30"/>
          <w:szCs w:val="30"/>
          <w:bdr w:val="none" w:sz="0" w:space="0" w:color="auto" w:frame="1"/>
        </w:rPr>
        <w:t xml:space="preserve">20. </w:t>
      </w:r>
      <w:r w:rsidRPr="00C07E8F">
        <w:rPr>
          <w:rFonts w:asciiTheme="minorHAnsi" w:hAnsiTheme="minorHAnsi" w:cstheme="minorHAnsi"/>
          <w:color w:val="000000" w:themeColor="text1"/>
          <w:sz w:val="30"/>
          <w:szCs w:val="30"/>
          <w:bdr w:val="none" w:sz="0" w:space="0" w:color="auto" w:frame="1"/>
        </w:rPr>
        <w:t>International Users</w:t>
      </w:r>
    </w:p>
    <w:p w:rsidR="00C07E8F" w:rsidRPr="00C07E8F" w:rsidRDefault="00C07E8F" w:rsidP="00C07E8F">
      <w:pPr>
        <w:pStyle w:val="NormalWeb"/>
        <w:numPr>
          <w:ilvl w:val="0"/>
          <w:numId w:val="16"/>
        </w:numPr>
        <w:spacing w:before="240" w:beforeAutospacing="0" w:after="240" w:afterAutospacing="0" w:line="360" w:lineRule="atLeast"/>
        <w:textAlignment w:val="baseline"/>
        <w:rPr>
          <w:rFonts w:asciiTheme="minorHAnsi" w:hAnsiTheme="minorHAnsi" w:cstheme="minorHAnsi"/>
          <w:color w:val="303336"/>
        </w:rPr>
      </w:pPr>
      <w:r w:rsidRPr="00C07E8F">
        <w:rPr>
          <w:rFonts w:asciiTheme="minorHAnsi" w:hAnsiTheme="minorHAnsi" w:cstheme="minorHAnsi"/>
          <w:color w:val="303336"/>
        </w:rPr>
        <w:t xml:space="preserve">Our Site is intended for users in the United Kingdom only. </w:t>
      </w:r>
    </w:p>
    <w:p w:rsidR="00C07E8F" w:rsidRDefault="00C07E8F" w:rsidP="00C07E8F">
      <w:pPr>
        <w:pStyle w:val="NormalWeb"/>
        <w:numPr>
          <w:ilvl w:val="0"/>
          <w:numId w:val="16"/>
        </w:numPr>
        <w:spacing w:before="240" w:beforeAutospacing="0" w:after="240" w:afterAutospacing="0" w:line="360" w:lineRule="atLeast"/>
        <w:textAlignment w:val="baseline"/>
        <w:rPr>
          <w:rFonts w:asciiTheme="minorHAnsi" w:hAnsiTheme="minorHAnsi" w:cstheme="minorHAnsi"/>
          <w:color w:val="303336"/>
        </w:rPr>
      </w:pPr>
      <w:r w:rsidRPr="00C07E8F">
        <w:rPr>
          <w:rFonts w:asciiTheme="minorHAnsi" w:hAnsiTheme="minorHAnsi" w:cstheme="minorHAnsi"/>
          <w:color w:val="303336"/>
        </w:rPr>
        <w:t>We do not warrant or represent that Our Site or its Content are available in other locations or are suitable for use in other locations.</w:t>
      </w:r>
    </w:p>
    <w:p w:rsidR="00B80B2A" w:rsidRPr="00B80B2A" w:rsidRDefault="00B80B2A" w:rsidP="00B80B2A">
      <w:pPr>
        <w:pStyle w:val="NormalWeb"/>
        <w:spacing w:before="240" w:beforeAutospacing="0" w:after="240" w:afterAutospacing="0" w:line="360" w:lineRule="atLeast"/>
        <w:ind w:left="360"/>
        <w:textAlignment w:val="baseline"/>
        <w:rPr>
          <w:rFonts w:asciiTheme="minorHAnsi" w:hAnsiTheme="minorHAnsi" w:cstheme="minorHAnsi"/>
          <w:color w:val="303336"/>
          <w:sz w:val="32"/>
          <w:szCs w:val="32"/>
        </w:rPr>
      </w:pPr>
      <w:r>
        <w:rPr>
          <w:rFonts w:asciiTheme="minorHAnsi" w:hAnsiTheme="minorHAnsi" w:cstheme="minorHAnsi"/>
          <w:color w:val="303336"/>
          <w:sz w:val="32"/>
          <w:szCs w:val="32"/>
        </w:rPr>
        <w:t>21. Termination</w:t>
      </w:r>
    </w:p>
    <w:p w:rsidR="00B80B2A" w:rsidRDefault="006C0530" w:rsidP="00B80B2A">
      <w:pPr>
        <w:pStyle w:val="Heading4"/>
        <w:spacing w:before="0" w:beforeAutospacing="0" w:after="0" w:afterAutospacing="0" w:line="300" w:lineRule="atLeast"/>
        <w:textAlignment w:val="baseline"/>
        <w:rPr>
          <w:rFonts w:ascii="Calibri" w:hAnsi="Calibri" w:cs="Calibri"/>
          <w:color w:val="303336"/>
        </w:rPr>
      </w:pPr>
      <w:r>
        <w:rPr>
          <w:rFonts w:ascii="Calibri" w:hAnsi="Calibri" w:cs="Calibri"/>
          <w:color w:val="303336"/>
          <w:bdr w:val="none" w:sz="0" w:space="0" w:color="auto" w:frame="1"/>
        </w:rPr>
        <w:t>21</w:t>
      </w:r>
      <w:r w:rsidR="00B80B2A" w:rsidRPr="00B80B2A">
        <w:rPr>
          <w:rFonts w:ascii="Calibri" w:hAnsi="Calibri" w:cs="Calibri"/>
          <w:color w:val="303336"/>
          <w:bdr w:val="none" w:sz="0" w:space="0" w:color="auto" w:frame="1"/>
        </w:rPr>
        <w:t>.1</w:t>
      </w:r>
      <w:r w:rsidR="00B80B2A" w:rsidRPr="00B80B2A">
        <w:rPr>
          <w:rFonts w:ascii="Calibri" w:hAnsi="Calibri" w:cs="Calibri"/>
          <w:color w:val="303336"/>
        </w:rPr>
        <w:t xml:space="preserve"> Subject to 13.2, these Client Terms shall commence on the date We activate Your Account on the Site and shall continue unless terminated with immediate effect (without compensation) upon either party serving Written Notice on the other </w:t>
      </w:r>
    </w:p>
    <w:p w:rsidR="00B80B2A" w:rsidRDefault="00B80B2A" w:rsidP="00B80B2A">
      <w:pPr>
        <w:pStyle w:val="Heading4"/>
        <w:spacing w:before="0" w:beforeAutospacing="0" w:after="0" w:afterAutospacing="0" w:line="300" w:lineRule="atLeast"/>
        <w:textAlignment w:val="baseline"/>
        <w:rPr>
          <w:rFonts w:ascii="Calibri" w:hAnsi="Calibri" w:cs="Calibri"/>
          <w:color w:val="303336"/>
        </w:rPr>
      </w:pPr>
    </w:p>
    <w:p w:rsidR="00B80B2A" w:rsidRPr="00B80B2A" w:rsidRDefault="00B80B2A" w:rsidP="00B80B2A">
      <w:pPr>
        <w:pStyle w:val="Heading4"/>
        <w:spacing w:before="0" w:beforeAutospacing="0" w:after="0" w:afterAutospacing="0" w:line="300" w:lineRule="atLeast"/>
        <w:textAlignment w:val="baseline"/>
        <w:rPr>
          <w:rFonts w:ascii="Calibri" w:hAnsi="Calibri" w:cs="Calibri"/>
          <w:color w:val="303336"/>
        </w:rPr>
      </w:pPr>
      <w:r>
        <w:rPr>
          <w:rFonts w:ascii="Calibri" w:hAnsi="Calibri" w:cs="Calibri"/>
          <w:color w:val="303336"/>
        </w:rPr>
        <w:t>O</w:t>
      </w:r>
      <w:r w:rsidRPr="00B80B2A">
        <w:rPr>
          <w:rFonts w:ascii="Calibri" w:hAnsi="Calibri" w:cs="Calibri"/>
          <w:color w:val="303336"/>
        </w:rPr>
        <w:t xml:space="preserve">r, if the Client is committed to an existing Contract, upon the conclusion of the existing Contract provided that </w:t>
      </w:r>
      <w:r w:rsidR="00AE33C3">
        <w:rPr>
          <w:rFonts w:ascii="Calibri" w:hAnsi="Calibri" w:cs="Calibri"/>
          <w:color w:val="303336"/>
        </w:rPr>
        <w:t>Pass and Beyond</w:t>
      </w:r>
      <w:r w:rsidRPr="00B80B2A">
        <w:rPr>
          <w:rFonts w:ascii="Calibri" w:hAnsi="Calibri" w:cs="Calibri"/>
          <w:color w:val="303336"/>
        </w:rPr>
        <w:t xml:space="preserve"> has no objections.</w:t>
      </w:r>
    </w:p>
    <w:p w:rsidR="00B80B2A" w:rsidRPr="00B80B2A" w:rsidRDefault="00B80B2A" w:rsidP="00B80B2A">
      <w:pPr>
        <w:pStyle w:val="NormalWeb"/>
        <w:numPr>
          <w:ilvl w:val="0"/>
          <w:numId w:val="30"/>
        </w:numPr>
        <w:spacing w:before="240" w:beforeAutospacing="0" w:after="240" w:afterAutospacing="0" w:line="360" w:lineRule="atLeast"/>
        <w:textAlignment w:val="baseline"/>
        <w:rPr>
          <w:rFonts w:ascii="Calibri" w:hAnsi="Calibri" w:cs="Calibri"/>
          <w:color w:val="303336"/>
        </w:rPr>
      </w:pPr>
      <w:r w:rsidRPr="00B80B2A">
        <w:rPr>
          <w:rFonts w:ascii="Calibri" w:hAnsi="Calibri" w:cs="Calibri"/>
          <w:color w:val="303336"/>
        </w:rPr>
        <w:t xml:space="preserve">You agree that by entering into this contract </w:t>
      </w:r>
      <w:r w:rsidR="00AE33C3">
        <w:rPr>
          <w:rFonts w:ascii="Calibri" w:hAnsi="Calibri" w:cs="Calibri"/>
          <w:color w:val="303336"/>
        </w:rPr>
        <w:t>y</w:t>
      </w:r>
      <w:r w:rsidRPr="00B80B2A">
        <w:rPr>
          <w:rFonts w:ascii="Calibri" w:hAnsi="Calibri" w:cs="Calibri"/>
          <w:color w:val="303336"/>
        </w:rPr>
        <w:t xml:space="preserve">ou are waiving </w:t>
      </w:r>
      <w:r w:rsidR="00AE33C3">
        <w:rPr>
          <w:rFonts w:ascii="Calibri" w:hAnsi="Calibri" w:cs="Calibri"/>
          <w:color w:val="303336"/>
        </w:rPr>
        <w:t>y</w:t>
      </w:r>
      <w:r w:rsidRPr="00B80B2A">
        <w:rPr>
          <w:rFonts w:ascii="Calibri" w:hAnsi="Calibri" w:cs="Calibri"/>
          <w:color w:val="303336"/>
        </w:rPr>
        <w:t>our statutory cancellation rights under the Consumer Contracts (Information, Cancellation and Additional Charges) Regulations 2013 (the “Regulations”) and agree for the Services to start on the Deemed Start Date.</w:t>
      </w:r>
    </w:p>
    <w:p w:rsidR="00B80B2A" w:rsidRPr="00B80B2A" w:rsidRDefault="00B80B2A" w:rsidP="00B80B2A">
      <w:pPr>
        <w:pStyle w:val="Heading4"/>
        <w:spacing w:before="0" w:beforeAutospacing="0" w:after="0" w:afterAutospacing="0" w:line="300" w:lineRule="atLeast"/>
        <w:textAlignment w:val="baseline"/>
        <w:rPr>
          <w:rFonts w:ascii="Calibri" w:hAnsi="Calibri" w:cs="Calibri"/>
          <w:color w:val="303336"/>
        </w:rPr>
      </w:pPr>
      <w:r>
        <w:rPr>
          <w:rFonts w:ascii="Calibri" w:hAnsi="Calibri" w:cs="Calibri"/>
          <w:color w:val="303336"/>
          <w:bdr w:val="none" w:sz="0" w:space="0" w:color="auto" w:frame="1"/>
        </w:rPr>
        <w:t>21</w:t>
      </w:r>
      <w:r w:rsidRPr="00B80B2A">
        <w:rPr>
          <w:rFonts w:ascii="Calibri" w:hAnsi="Calibri" w:cs="Calibri"/>
          <w:color w:val="303336"/>
          <w:bdr w:val="none" w:sz="0" w:space="0" w:color="auto" w:frame="1"/>
        </w:rPr>
        <w:t>.2</w:t>
      </w:r>
      <w:r w:rsidRPr="00B80B2A">
        <w:rPr>
          <w:rFonts w:ascii="Calibri" w:hAnsi="Calibri" w:cs="Calibri"/>
          <w:color w:val="303336"/>
        </w:rPr>
        <w:t> </w:t>
      </w:r>
      <w:r>
        <w:rPr>
          <w:rFonts w:ascii="Calibri" w:hAnsi="Calibri" w:cs="Calibri"/>
          <w:color w:val="303336"/>
        </w:rPr>
        <w:t>Pass and Beyond</w:t>
      </w:r>
      <w:r w:rsidRPr="00B80B2A">
        <w:rPr>
          <w:rFonts w:ascii="Calibri" w:hAnsi="Calibri" w:cs="Calibri"/>
          <w:color w:val="303336"/>
        </w:rPr>
        <w:t xml:space="preserve"> may terminate this Agreement with You immediately without compensation or Written Notice by ending Your access to the Services if You commit a breach of any of these Client Terms, or if:</w:t>
      </w:r>
    </w:p>
    <w:p w:rsidR="00B80B2A" w:rsidRPr="00B80B2A" w:rsidRDefault="00B80B2A" w:rsidP="00B80B2A">
      <w:pPr>
        <w:pStyle w:val="Heading4"/>
        <w:spacing w:before="0" w:beforeAutospacing="0" w:after="0" w:afterAutospacing="0" w:line="300" w:lineRule="atLeast"/>
        <w:textAlignment w:val="baseline"/>
        <w:rPr>
          <w:rFonts w:ascii="Calibri" w:hAnsi="Calibri" w:cs="Calibri"/>
          <w:b w:val="0"/>
          <w:bCs w:val="0"/>
          <w:color w:val="303336"/>
        </w:rPr>
      </w:pPr>
      <w:r>
        <w:rPr>
          <w:rFonts w:ascii="Calibri" w:hAnsi="Calibri" w:cs="Calibri"/>
          <w:b w:val="0"/>
          <w:bCs w:val="0"/>
          <w:color w:val="303336"/>
          <w:bdr w:val="none" w:sz="0" w:space="0" w:color="auto" w:frame="1"/>
        </w:rPr>
        <w:t>21</w:t>
      </w:r>
      <w:r w:rsidRPr="00B80B2A">
        <w:rPr>
          <w:rFonts w:ascii="Calibri" w:hAnsi="Calibri" w:cs="Calibri"/>
          <w:b w:val="0"/>
          <w:bCs w:val="0"/>
          <w:color w:val="303336"/>
          <w:bdr w:val="none" w:sz="0" w:space="0" w:color="auto" w:frame="1"/>
        </w:rPr>
        <w:t>.2.1</w:t>
      </w:r>
      <w:r w:rsidRPr="00B80B2A">
        <w:rPr>
          <w:rFonts w:ascii="Calibri" w:hAnsi="Calibri" w:cs="Calibri"/>
          <w:b w:val="0"/>
          <w:bCs w:val="0"/>
          <w:color w:val="303336"/>
        </w:rPr>
        <w:t> any information provided by You is found to be untrue, inaccurate, out-of-date, or incomplete;</w:t>
      </w:r>
    </w:p>
    <w:p w:rsidR="00B80B2A" w:rsidRPr="00B80B2A" w:rsidRDefault="00B80B2A" w:rsidP="00B80B2A">
      <w:pPr>
        <w:pStyle w:val="Heading4"/>
        <w:spacing w:before="0" w:beforeAutospacing="0" w:after="0" w:afterAutospacing="0" w:line="300" w:lineRule="atLeast"/>
        <w:textAlignment w:val="baseline"/>
        <w:rPr>
          <w:rFonts w:ascii="Calibri" w:hAnsi="Calibri" w:cs="Calibri"/>
          <w:b w:val="0"/>
          <w:bCs w:val="0"/>
          <w:color w:val="303336"/>
        </w:rPr>
      </w:pPr>
      <w:r>
        <w:rPr>
          <w:rFonts w:ascii="Calibri" w:hAnsi="Calibri" w:cs="Calibri"/>
          <w:b w:val="0"/>
          <w:bCs w:val="0"/>
          <w:color w:val="303336"/>
          <w:bdr w:val="none" w:sz="0" w:space="0" w:color="auto" w:frame="1"/>
        </w:rPr>
        <w:t>21</w:t>
      </w:r>
      <w:r w:rsidRPr="00B80B2A">
        <w:rPr>
          <w:rFonts w:ascii="Calibri" w:hAnsi="Calibri" w:cs="Calibri"/>
          <w:b w:val="0"/>
          <w:bCs w:val="0"/>
          <w:color w:val="303336"/>
          <w:bdr w:val="none" w:sz="0" w:space="0" w:color="auto" w:frame="1"/>
        </w:rPr>
        <w:t>.2.2</w:t>
      </w:r>
      <w:r w:rsidRPr="00B80B2A">
        <w:rPr>
          <w:rFonts w:ascii="Calibri" w:hAnsi="Calibri" w:cs="Calibri"/>
          <w:b w:val="0"/>
          <w:bCs w:val="0"/>
          <w:color w:val="303336"/>
        </w:rPr>
        <w:t xml:space="preserve"> You act in any way that has brought, or could bring, </w:t>
      </w:r>
      <w:r w:rsidR="006C0530">
        <w:rPr>
          <w:rFonts w:ascii="Calibri" w:hAnsi="Calibri" w:cs="Calibri"/>
          <w:b w:val="0"/>
          <w:bCs w:val="0"/>
          <w:color w:val="303336"/>
        </w:rPr>
        <w:t>Pass and Beyond</w:t>
      </w:r>
      <w:r w:rsidRPr="00B80B2A">
        <w:rPr>
          <w:rFonts w:ascii="Calibri" w:hAnsi="Calibri" w:cs="Calibri"/>
          <w:b w:val="0"/>
          <w:bCs w:val="0"/>
          <w:color w:val="303336"/>
        </w:rPr>
        <w:t xml:space="preserve"> in to disrepute; or,</w:t>
      </w:r>
    </w:p>
    <w:p w:rsidR="00B80B2A" w:rsidRPr="00B80B2A" w:rsidRDefault="00B80B2A" w:rsidP="00B80B2A">
      <w:pPr>
        <w:pStyle w:val="Heading4"/>
        <w:spacing w:before="0" w:beforeAutospacing="0" w:after="0" w:afterAutospacing="0" w:line="300" w:lineRule="atLeast"/>
        <w:textAlignment w:val="baseline"/>
        <w:rPr>
          <w:rFonts w:ascii="Calibri" w:hAnsi="Calibri" w:cs="Calibri"/>
          <w:b w:val="0"/>
          <w:bCs w:val="0"/>
          <w:color w:val="303336"/>
        </w:rPr>
      </w:pPr>
      <w:r>
        <w:rPr>
          <w:rFonts w:ascii="Calibri" w:hAnsi="Calibri" w:cs="Calibri"/>
          <w:b w:val="0"/>
          <w:bCs w:val="0"/>
          <w:color w:val="303336"/>
          <w:bdr w:val="none" w:sz="0" w:space="0" w:color="auto" w:frame="1"/>
        </w:rPr>
        <w:t>21</w:t>
      </w:r>
      <w:r w:rsidRPr="00B80B2A">
        <w:rPr>
          <w:rFonts w:ascii="Calibri" w:hAnsi="Calibri" w:cs="Calibri"/>
          <w:b w:val="0"/>
          <w:bCs w:val="0"/>
          <w:color w:val="303336"/>
          <w:bdr w:val="none" w:sz="0" w:space="0" w:color="auto" w:frame="1"/>
        </w:rPr>
        <w:t>.2.3</w:t>
      </w:r>
      <w:r w:rsidRPr="00B80B2A">
        <w:rPr>
          <w:rFonts w:ascii="Calibri" w:hAnsi="Calibri" w:cs="Calibri"/>
          <w:b w:val="0"/>
          <w:bCs w:val="0"/>
          <w:color w:val="303336"/>
        </w:rPr>
        <w:t xml:space="preserve"> You do not show up at a </w:t>
      </w:r>
      <w:r w:rsidR="006C0530">
        <w:rPr>
          <w:rFonts w:ascii="Calibri" w:hAnsi="Calibri" w:cs="Calibri"/>
          <w:b w:val="0"/>
          <w:bCs w:val="0"/>
          <w:color w:val="303336"/>
        </w:rPr>
        <w:t>t</w:t>
      </w:r>
      <w:r w:rsidRPr="00B80B2A">
        <w:rPr>
          <w:rFonts w:ascii="Calibri" w:hAnsi="Calibri" w:cs="Calibri"/>
          <w:b w:val="0"/>
          <w:bCs w:val="0"/>
          <w:color w:val="303336"/>
        </w:rPr>
        <w:t>utorial without having cancelled it or You repeatedly cancel Tutorials.</w:t>
      </w:r>
    </w:p>
    <w:p w:rsidR="00B80B2A" w:rsidRDefault="00B80B2A" w:rsidP="00B80B2A">
      <w:pPr>
        <w:pStyle w:val="Heading4"/>
        <w:spacing w:before="0" w:beforeAutospacing="0" w:after="0" w:afterAutospacing="0" w:line="300" w:lineRule="atLeast"/>
        <w:textAlignment w:val="baseline"/>
        <w:rPr>
          <w:rFonts w:ascii="Calibri" w:hAnsi="Calibri" w:cs="Calibri"/>
          <w:b w:val="0"/>
          <w:bCs w:val="0"/>
          <w:color w:val="303336"/>
        </w:rPr>
      </w:pPr>
      <w:r>
        <w:rPr>
          <w:rFonts w:ascii="Calibri" w:hAnsi="Calibri" w:cs="Calibri"/>
          <w:b w:val="0"/>
          <w:bCs w:val="0"/>
          <w:color w:val="303336"/>
          <w:bdr w:val="none" w:sz="0" w:space="0" w:color="auto" w:frame="1"/>
        </w:rPr>
        <w:lastRenderedPageBreak/>
        <w:t>21</w:t>
      </w:r>
      <w:r w:rsidRPr="00B80B2A">
        <w:rPr>
          <w:rFonts w:ascii="Calibri" w:hAnsi="Calibri" w:cs="Calibri"/>
          <w:b w:val="0"/>
          <w:bCs w:val="0"/>
          <w:color w:val="303336"/>
          <w:bdr w:val="none" w:sz="0" w:space="0" w:color="auto" w:frame="1"/>
        </w:rPr>
        <w:t>.3</w:t>
      </w:r>
      <w:r w:rsidRPr="00B80B2A">
        <w:rPr>
          <w:rFonts w:ascii="Calibri" w:hAnsi="Calibri" w:cs="Calibri"/>
          <w:b w:val="0"/>
          <w:bCs w:val="0"/>
          <w:color w:val="303336"/>
        </w:rPr>
        <w:t xml:space="preserve"> In the event of any such termination, Client shall pay for all Tutoring Services already successfully delivered and which are not the subject of a Dispute as at the date of termination and neither </w:t>
      </w:r>
      <w:r w:rsidR="00AE33C3">
        <w:rPr>
          <w:rFonts w:ascii="Calibri" w:hAnsi="Calibri" w:cs="Calibri"/>
          <w:b w:val="0"/>
          <w:bCs w:val="0"/>
          <w:color w:val="303336"/>
        </w:rPr>
        <w:t>Pass and Beyond</w:t>
      </w:r>
      <w:r w:rsidRPr="00B80B2A">
        <w:rPr>
          <w:rFonts w:ascii="Calibri" w:hAnsi="Calibri" w:cs="Calibri"/>
          <w:b w:val="0"/>
          <w:bCs w:val="0"/>
          <w:color w:val="303336"/>
        </w:rPr>
        <w:t xml:space="preserve"> nor the Tutor shall be liable for any Losses incurred by You after the date of termination.</w:t>
      </w:r>
    </w:p>
    <w:p w:rsidR="006C0530" w:rsidRPr="00B80B2A" w:rsidRDefault="006C0530" w:rsidP="00B80B2A">
      <w:pPr>
        <w:pStyle w:val="Heading4"/>
        <w:spacing w:before="0" w:beforeAutospacing="0" w:after="0" w:afterAutospacing="0" w:line="300" w:lineRule="atLeast"/>
        <w:textAlignment w:val="baseline"/>
        <w:rPr>
          <w:rFonts w:ascii="Calibri" w:hAnsi="Calibri" w:cs="Calibri"/>
          <w:b w:val="0"/>
          <w:bCs w:val="0"/>
          <w:color w:val="303336"/>
        </w:rPr>
      </w:pPr>
    </w:p>
    <w:p w:rsidR="00B80B2A" w:rsidRDefault="00B80B2A" w:rsidP="00B80B2A">
      <w:pPr>
        <w:pStyle w:val="Heading4"/>
        <w:spacing w:before="0" w:beforeAutospacing="0" w:after="0" w:afterAutospacing="0" w:line="300" w:lineRule="atLeast"/>
        <w:textAlignment w:val="baseline"/>
        <w:rPr>
          <w:rFonts w:ascii="Calibri" w:hAnsi="Calibri" w:cs="Calibri"/>
          <w:color w:val="303336"/>
        </w:rPr>
      </w:pPr>
      <w:r>
        <w:rPr>
          <w:rFonts w:ascii="Calibri" w:hAnsi="Calibri" w:cs="Calibri"/>
          <w:color w:val="303336"/>
          <w:bdr w:val="none" w:sz="0" w:space="0" w:color="auto" w:frame="1"/>
        </w:rPr>
        <w:t>21</w:t>
      </w:r>
      <w:r w:rsidRPr="00B80B2A">
        <w:rPr>
          <w:rFonts w:ascii="Calibri" w:hAnsi="Calibri" w:cs="Calibri"/>
          <w:color w:val="303336"/>
          <w:bdr w:val="none" w:sz="0" w:space="0" w:color="auto" w:frame="1"/>
        </w:rPr>
        <w:t>.4</w:t>
      </w:r>
      <w:r w:rsidRPr="00B80B2A">
        <w:rPr>
          <w:rFonts w:ascii="Calibri" w:hAnsi="Calibri" w:cs="Calibri"/>
          <w:color w:val="303336"/>
        </w:rPr>
        <w:t xml:space="preserve"> For the avoidance of doubt, if </w:t>
      </w:r>
      <w:r>
        <w:rPr>
          <w:rFonts w:ascii="Calibri" w:hAnsi="Calibri" w:cs="Calibri"/>
          <w:color w:val="303336"/>
        </w:rPr>
        <w:t xml:space="preserve">Pass and Beyond </w:t>
      </w:r>
      <w:r w:rsidRPr="00B80B2A">
        <w:rPr>
          <w:rFonts w:ascii="Calibri" w:hAnsi="Calibri" w:cs="Calibri"/>
          <w:color w:val="303336"/>
        </w:rPr>
        <w:t xml:space="preserve">terminate this Agreement with You and You have paid the Tutor for Tutorials in advance, </w:t>
      </w:r>
      <w:r>
        <w:rPr>
          <w:rFonts w:ascii="Calibri" w:hAnsi="Calibri" w:cs="Calibri"/>
          <w:color w:val="303336"/>
        </w:rPr>
        <w:t>Pass and Beyond</w:t>
      </w:r>
      <w:r w:rsidRPr="00B80B2A">
        <w:rPr>
          <w:rFonts w:ascii="Calibri" w:hAnsi="Calibri" w:cs="Calibri"/>
          <w:color w:val="303336"/>
        </w:rPr>
        <w:t xml:space="preserve"> agrees to refund You all the pre-payments within fourteen (14) calendar days of termination.</w:t>
      </w:r>
    </w:p>
    <w:p w:rsidR="00B80B2A" w:rsidRPr="00B80B2A" w:rsidRDefault="00B80B2A" w:rsidP="00B80B2A">
      <w:pPr>
        <w:pStyle w:val="Heading4"/>
        <w:spacing w:before="0" w:beforeAutospacing="0" w:after="0" w:afterAutospacing="0" w:line="300" w:lineRule="atLeast"/>
        <w:textAlignment w:val="baseline"/>
        <w:rPr>
          <w:rFonts w:ascii="Calibri" w:hAnsi="Calibri" w:cs="Calibri"/>
          <w:color w:val="303336"/>
        </w:rPr>
      </w:pPr>
    </w:p>
    <w:p w:rsidR="00B80B2A" w:rsidRPr="00B80B2A" w:rsidRDefault="00B80B2A" w:rsidP="00B80B2A">
      <w:pPr>
        <w:pStyle w:val="Heading4"/>
        <w:spacing w:before="0" w:beforeAutospacing="0" w:after="0" w:afterAutospacing="0" w:line="300" w:lineRule="atLeast"/>
        <w:textAlignment w:val="baseline"/>
        <w:rPr>
          <w:rFonts w:ascii="Calibri" w:hAnsi="Calibri" w:cs="Calibri"/>
          <w:color w:val="303336"/>
        </w:rPr>
      </w:pPr>
      <w:r w:rsidRPr="00B80B2A">
        <w:rPr>
          <w:rFonts w:ascii="Calibri" w:hAnsi="Calibri" w:cs="Calibri"/>
          <w:color w:val="303336"/>
          <w:bdr w:val="none" w:sz="0" w:space="0" w:color="auto" w:frame="1"/>
        </w:rPr>
        <w:t>13.5</w:t>
      </w:r>
      <w:r w:rsidRPr="00B80B2A">
        <w:rPr>
          <w:rFonts w:ascii="Calibri" w:hAnsi="Calibri" w:cs="Calibri"/>
          <w:color w:val="303336"/>
        </w:rPr>
        <w:t> You can always end Your contract with us.</w:t>
      </w:r>
    </w:p>
    <w:p w:rsidR="00B80B2A" w:rsidRPr="00B80B2A" w:rsidRDefault="00B80B2A" w:rsidP="00B80B2A">
      <w:pPr>
        <w:pStyle w:val="NormalWeb"/>
        <w:spacing w:before="240" w:beforeAutospacing="0" w:after="240" w:afterAutospacing="0" w:line="360" w:lineRule="atLeast"/>
        <w:textAlignment w:val="baseline"/>
        <w:rPr>
          <w:rFonts w:ascii="Calibri" w:hAnsi="Calibri" w:cs="Calibri"/>
          <w:color w:val="303336"/>
        </w:rPr>
      </w:pPr>
      <w:r w:rsidRPr="00B80B2A">
        <w:rPr>
          <w:rFonts w:ascii="Calibri" w:hAnsi="Calibri" w:cs="Calibri"/>
          <w:color w:val="303336"/>
        </w:rPr>
        <w:t>Your rights when You end the Tutor Term will depend on how the Tutor is performing and when You decide to end the contract:</w:t>
      </w:r>
    </w:p>
    <w:p w:rsidR="00B80B2A" w:rsidRDefault="00B80B2A" w:rsidP="00B80B2A">
      <w:pPr>
        <w:pStyle w:val="Heading4"/>
        <w:spacing w:before="0" w:beforeAutospacing="0" w:after="0" w:afterAutospacing="0" w:line="300" w:lineRule="atLeast"/>
        <w:textAlignment w:val="baseline"/>
        <w:rPr>
          <w:rFonts w:ascii="Calibri" w:hAnsi="Calibri" w:cs="Calibri"/>
          <w:color w:val="303336"/>
        </w:rPr>
      </w:pPr>
    </w:p>
    <w:p w:rsidR="00B80B2A" w:rsidRPr="00B80B2A" w:rsidRDefault="00B80B2A" w:rsidP="00B80B2A">
      <w:pPr>
        <w:pStyle w:val="Heading4"/>
        <w:spacing w:before="0" w:beforeAutospacing="0" w:after="0" w:afterAutospacing="0" w:line="300" w:lineRule="atLeast"/>
        <w:textAlignment w:val="baseline"/>
        <w:rPr>
          <w:rFonts w:ascii="Calibri" w:hAnsi="Calibri" w:cs="Calibri"/>
          <w:b w:val="0"/>
          <w:bCs w:val="0"/>
          <w:color w:val="303336"/>
        </w:rPr>
      </w:pPr>
      <w:r w:rsidRPr="00B80B2A">
        <w:rPr>
          <w:rFonts w:ascii="Calibri" w:hAnsi="Calibri" w:cs="Calibri"/>
          <w:b w:val="0"/>
          <w:bCs w:val="0"/>
          <w:color w:val="303336"/>
        </w:rPr>
        <w:t>Terms and conditions last updated on November 2023</w:t>
      </w:r>
    </w:p>
    <w:p w:rsidR="00B80B2A" w:rsidRPr="00C07E8F" w:rsidRDefault="00B80B2A" w:rsidP="00B80B2A">
      <w:pPr>
        <w:pStyle w:val="NormalWeb"/>
        <w:spacing w:before="240" w:beforeAutospacing="0" w:after="240" w:afterAutospacing="0" w:line="360" w:lineRule="atLeast"/>
        <w:ind w:left="720"/>
        <w:textAlignment w:val="baseline"/>
        <w:rPr>
          <w:rFonts w:asciiTheme="minorHAnsi" w:hAnsiTheme="minorHAnsi" w:cstheme="minorHAnsi"/>
          <w:color w:val="303336"/>
        </w:rPr>
      </w:pPr>
    </w:p>
    <w:p w:rsidR="00C07E8F" w:rsidRPr="008A638D" w:rsidRDefault="00C07E8F" w:rsidP="00B80B2A"/>
    <w:sectPr w:rsidR="00C07E8F" w:rsidRPr="008A63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15C02"/>
    <w:multiLevelType w:val="hybridMultilevel"/>
    <w:tmpl w:val="72FA5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E39B7"/>
    <w:multiLevelType w:val="hybridMultilevel"/>
    <w:tmpl w:val="D9B446AC"/>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2" w15:restartNumberingAfterBreak="0">
    <w:nsid w:val="0C99063A"/>
    <w:multiLevelType w:val="hybridMultilevel"/>
    <w:tmpl w:val="3B14F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B6117"/>
    <w:multiLevelType w:val="hybridMultilevel"/>
    <w:tmpl w:val="A9280884"/>
    <w:lvl w:ilvl="0" w:tplc="CBCE171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22610"/>
    <w:multiLevelType w:val="hybridMultilevel"/>
    <w:tmpl w:val="65BA0A88"/>
    <w:lvl w:ilvl="0" w:tplc="4A341F20">
      <w:start w:val="13"/>
      <w:numFmt w:val="decimal"/>
      <w:lvlText w:val="%1."/>
      <w:lvlJc w:val="left"/>
      <w:pPr>
        <w:ind w:left="760" w:hanging="4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1B2199"/>
    <w:multiLevelType w:val="hybridMultilevel"/>
    <w:tmpl w:val="68E6BA2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6" w15:restartNumberingAfterBreak="0">
    <w:nsid w:val="177C3634"/>
    <w:multiLevelType w:val="hybridMultilevel"/>
    <w:tmpl w:val="60782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C652C6"/>
    <w:multiLevelType w:val="hybridMultilevel"/>
    <w:tmpl w:val="ADA88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3C6719"/>
    <w:multiLevelType w:val="multilevel"/>
    <w:tmpl w:val="492A3E2A"/>
    <w:lvl w:ilvl="0">
      <w:start w:val="1"/>
      <w:numFmt w:val="decimal"/>
      <w:lvlText w:val="%1."/>
      <w:lvlJc w:val="left"/>
      <w:pPr>
        <w:ind w:left="720" w:hanging="360"/>
      </w:pPr>
      <w:rPr>
        <w:rFonts w:hint="default"/>
        <w:sz w:val="32"/>
        <w:szCs w:val="32"/>
      </w:r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98C268B"/>
    <w:multiLevelType w:val="multilevel"/>
    <w:tmpl w:val="C0F28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8B34FD"/>
    <w:multiLevelType w:val="hybridMultilevel"/>
    <w:tmpl w:val="5D168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8E4D30"/>
    <w:multiLevelType w:val="hybridMultilevel"/>
    <w:tmpl w:val="CB80A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AB33A8"/>
    <w:multiLevelType w:val="hybridMultilevel"/>
    <w:tmpl w:val="E4A40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A65E72"/>
    <w:multiLevelType w:val="hybridMultilevel"/>
    <w:tmpl w:val="4378B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970C32"/>
    <w:multiLevelType w:val="multilevel"/>
    <w:tmpl w:val="11240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84689C"/>
    <w:multiLevelType w:val="hybridMultilevel"/>
    <w:tmpl w:val="05A29A7E"/>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16" w15:restartNumberingAfterBreak="0">
    <w:nsid w:val="47E2631A"/>
    <w:multiLevelType w:val="hybridMultilevel"/>
    <w:tmpl w:val="74F2D0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CE36436"/>
    <w:multiLevelType w:val="hybridMultilevel"/>
    <w:tmpl w:val="7144CF86"/>
    <w:lvl w:ilvl="0" w:tplc="08090001">
      <w:start w:val="1"/>
      <w:numFmt w:val="bullet"/>
      <w:lvlText w:val=""/>
      <w:lvlJc w:val="left"/>
      <w:pPr>
        <w:ind w:left="1513" w:hanging="360"/>
      </w:pPr>
      <w:rPr>
        <w:rFonts w:ascii="Symbol" w:hAnsi="Symbol" w:hint="default"/>
      </w:rPr>
    </w:lvl>
    <w:lvl w:ilvl="1" w:tplc="08090003" w:tentative="1">
      <w:start w:val="1"/>
      <w:numFmt w:val="bullet"/>
      <w:lvlText w:val="o"/>
      <w:lvlJc w:val="left"/>
      <w:pPr>
        <w:ind w:left="2233" w:hanging="360"/>
      </w:pPr>
      <w:rPr>
        <w:rFonts w:ascii="Courier New" w:hAnsi="Courier New" w:cs="Courier New" w:hint="default"/>
      </w:rPr>
    </w:lvl>
    <w:lvl w:ilvl="2" w:tplc="08090005" w:tentative="1">
      <w:start w:val="1"/>
      <w:numFmt w:val="bullet"/>
      <w:lvlText w:val=""/>
      <w:lvlJc w:val="left"/>
      <w:pPr>
        <w:ind w:left="2953" w:hanging="360"/>
      </w:pPr>
      <w:rPr>
        <w:rFonts w:ascii="Wingdings" w:hAnsi="Wingdings" w:hint="default"/>
      </w:rPr>
    </w:lvl>
    <w:lvl w:ilvl="3" w:tplc="08090001" w:tentative="1">
      <w:start w:val="1"/>
      <w:numFmt w:val="bullet"/>
      <w:lvlText w:val=""/>
      <w:lvlJc w:val="left"/>
      <w:pPr>
        <w:ind w:left="3673" w:hanging="360"/>
      </w:pPr>
      <w:rPr>
        <w:rFonts w:ascii="Symbol" w:hAnsi="Symbol" w:hint="default"/>
      </w:rPr>
    </w:lvl>
    <w:lvl w:ilvl="4" w:tplc="08090003" w:tentative="1">
      <w:start w:val="1"/>
      <w:numFmt w:val="bullet"/>
      <w:lvlText w:val="o"/>
      <w:lvlJc w:val="left"/>
      <w:pPr>
        <w:ind w:left="4393" w:hanging="360"/>
      </w:pPr>
      <w:rPr>
        <w:rFonts w:ascii="Courier New" w:hAnsi="Courier New" w:cs="Courier New" w:hint="default"/>
      </w:rPr>
    </w:lvl>
    <w:lvl w:ilvl="5" w:tplc="08090005" w:tentative="1">
      <w:start w:val="1"/>
      <w:numFmt w:val="bullet"/>
      <w:lvlText w:val=""/>
      <w:lvlJc w:val="left"/>
      <w:pPr>
        <w:ind w:left="5113" w:hanging="360"/>
      </w:pPr>
      <w:rPr>
        <w:rFonts w:ascii="Wingdings" w:hAnsi="Wingdings" w:hint="default"/>
      </w:rPr>
    </w:lvl>
    <w:lvl w:ilvl="6" w:tplc="08090001" w:tentative="1">
      <w:start w:val="1"/>
      <w:numFmt w:val="bullet"/>
      <w:lvlText w:val=""/>
      <w:lvlJc w:val="left"/>
      <w:pPr>
        <w:ind w:left="5833" w:hanging="360"/>
      </w:pPr>
      <w:rPr>
        <w:rFonts w:ascii="Symbol" w:hAnsi="Symbol" w:hint="default"/>
      </w:rPr>
    </w:lvl>
    <w:lvl w:ilvl="7" w:tplc="08090003" w:tentative="1">
      <w:start w:val="1"/>
      <w:numFmt w:val="bullet"/>
      <w:lvlText w:val="o"/>
      <w:lvlJc w:val="left"/>
      <w:pPr>
        <w:ind w:left="6553" w:hanging="360"/>
      </w:pPr>
      <w:rPr>
        <w:rFonts w:ascii="Courier New" w:hAnsi="Courier New" w:cs="Courier New" w:hint="default"/>
      </w:rPr>
    </w:lvl>
    <w:lvl w:ilvl="8" w:tplc="08090005" w:tentative="1">
      <w:start w:val="1"/>
      <w:numFmt w:val="bullet"/>
      <w:lvlText w:val=""/>
      <w:lvlJc w:val="left"/>
      <w:pPr>
        <w:ind w:left="7273" w:hanging="360"/>
      </w:pPr>
      <w:rPr>
        <w:rFonts w:ascii="Wingdings" w:hAnsi="Wingdings" w:hint="default"/>
      </w:rPr>
    </w:lvl>
  </w:abstractNum>
  <w:abstractNum w:abstractNumId="18" w15:restartNumberingAfterBreak="0">
    <w:nsid w:val="52902ECE"/>
    <w:multiLevelType w:val="hybridMultilevel"/>
    <w:tmpl w:val="B0F65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44499C"/>
    <w:multiLevelType w:val="hybridMultilevel"/>
    <w:tmpl w:val="3104E7F0"/>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0" w15:restartNumberingAfterBreak="0">
    <w:nsid w:val="5A8867E0"/>
    <w:multiLevelType w:val="hybridMultilevel"/>
    <w:tmpl w:val="91864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9949FC"/>
    <w:multiLevelType w:val="hybridMultilevel"/>
    <w:tmpl w:val="36780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167827"/>
    <w:multiLevelType w:val="hybridMultilevel"/>
    <w:tmpl w:val="D554A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5F5C3B"/>
    <w:multiLevelType w:val="hybridMultilevel"/>
    <w:tmpl w:val="A928E830"/>
    <w:lvl w:ilvl="0" w:tplc="CBCE171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EE183A"/>
    <w:multiLevelType w:val="hybridMultilevel"/>
    <w:tmpl w:val="59EE5944"/>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4C2D63"/>
    <w:multiLevelType w:val="hybridMultilevel"/>
    <w:tmpl w:val="4490A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AA0D2F"/>
    <w:multiLevelType w:val="hybridMultilevel"/>
    <w:tmpl w:val="B1B26CDE"/>
    <w:lvl w:ilvl="0" w:tplc="CBCE171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C84F67"/>
    <w:multiLevelType w:val="hybridMultilevel"/>
    <w:tmpl w:val="2FA2DDB2"/>
    <w:lvl w:ilvl="0" w:tplc="CBCE171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600EFC"/>
    <w:multiLevelType w:val="hybridMultilevel"/>
    <w:tmpl w:val="5B18F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8D1D51"/>
    <w:multiLevelType w:val="hybridMultilevel"/>
    <w:tmpl w:val="ADBA5134"/>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num w:numId="1" w16cid:durableId="1037124700">
    <w:abstractNumId w:val="15"/>
  </w:num>
  <w:num w:numId="2" w16cid:durableId="1773014540">
    <w:abstractNumId w:val="6"/>
  </w:num>
  <w:num w:numId="3" w16cid:durableId="1124541354">
    <w:abstractNumId w:val="29"/>
  </w:num>
  <w:num w:numId="4" w16cid:durableId="911543643">
    <w:abstractNumId w:val="1"/>
  </w:num>
  <w:num w:numId="5" w16cid:durableId="1559364782">
    <w:abstractNumId w:val="13"/>
  </w:num>
  <w:num w:numId="6" w16cid:durableId="1905128">
    <w:abstractNumId w:val="5"/>
  </w:num>
  <w:num w:numId="7" w16cid:durableId="1699575574">
    <w:abstractNumId w:val="20"/>
  </w:num>
  <w:num w:numId="8" w16cid:durableId="586351914">
    <w:abstractNumId w:val="22"/>
  </w:num>
  <w:num w:numId="9" w16cid:durableId="1345521953">
    <w:abstractNumId w:val="24"/>
  </w:num>
  <w:num w:numId="10" w16cid:durableId="531529304">
    <w:abstractNumId w:val="17"/>
  </w:num>
  <w:num w:numId="11" w16cid:durableId="523054023">
    <w:abstractNumId w:val="12"/>
  </w:num>
  <w:num w:numId="12" w16cid:durableId="1926187264">
    <w:abstractNumId w:val="16"/>
  </w:num>
  <w:num w:numId="13" w16cid:durableId="1003049031">
    <w:abstractNumId w:val="26"/>
  </w:num>
  <w:num w:numId="14" w16cid:durableId="1896961679">
    <w:abstractNumId w:val="23"/>
  </w:num>
  <w:num w:numId="15" w16cid:durableId="1787767593">
    <w:abstractNumId w:val="3"/>
  </w:num>
  <w:num w:numId="16" w16cid:durableId="790780945">
    <w:abstractNumId w:val="18"/>
  </w:num>
  <w:num w:numId="17" w16cid:durableId="465901652">
    <w:abstractNumId w:val="28"/>
  </w:num>
  <w:num w:numId="18" w16cid:durableId="993683734">
    <w:abstractNumId w:val="11"/>
  </w:num>
  <w:num w:numId="19" w16cid:durableId="1569807449">
    <w:abstractNumId w:val="9"/>
  </w:num>
  <w:num w:numId="20" w16cid:durableId="11499777">
    <w:abstractNumId w:val="14"/>
  </w:num>
  <w:num w:numId="21" w16cid:durableId="770779033">
    <w:abstractNumId w:val="10"/>
  </w:num>
  <w:num w:numId="22" w16cid:durableId="254824966">
    <w:abstractNumId w:val="8"/>
  </w:num>
  <w:num w:numId="23" w16cid:durableId="480736783">
    <w:abstractNumId w:val="27"/>
  </w:num>
  <w:num w:numId="24" w16cid:durableId="1827167188">
    <w:abstractNumId w:val="2"/>
  </w:num>
  <w:num w:numId="25" w16cid:durableId="2043747061">
    <w:abstractNumId w:val="19"/>
  </w:num>
  <w:num w:numId="26" w16cid:durableId="1105152400">
    <w:abstractNumId w:val="21"/>
  </w:num>
  <w:num w:numId="27" w16cid:durableId="962539068">
    <w:abstractNumId w:val="25"/>
  </w:num>
  <w:num w:numId="28" w16cid:durableId="1384476195">
    <w:abstractNumId w:val="0"/>
  </w:num>
  <w:num w:numId="29" w16cid:durableId="2052683604">
    <w:abstractNumId w:val="4"/>
  </w:num>
  <w:num w:numId="30" w16cid:durableId="283841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427"/>
    <w:rsid w:val="00035427"/>
    <w:rsid w:val="0004405B"/>
    <w:rsid w:val="00091CED"/>
    <w:rsid w:val="000A2BC9"/>
    <w:rsid w:val="00105AFF"/>
    <w:rsid w:val="00156FFD"/>
    <w:rsid w:val="00185E60"/>
    <w:rsid w:val="002C71C2"/>
    <w:rsid w:val="00326F76"/>
    <w:rsid w:val="00461451"/>
    <w:rsid w:val="0052254B"/>
    <w:rsid w:val="0058147A"/>
    <w:rsid w:val="005B2ADC"/>
    <w:rsid w:val="005D4130"/>
    <w:rsid w:val="005F766A"/>
    <w:rsid w:val="006315F3"/>
    <w:rsid w:val="00697093"/>
    <w:rsid w:val="006C0530"/>
    <w:rsid w:val="006F3EC8"/>
    <w:rsid w:val="00814E01"/>
    <w:rsid w:val="008404C6"/>
    <w:rsid w:val="00865EBB"/>
    <w:rsid w:val="008A638D"/>
    <w:rsid w:val="0096153C"/>
    <w:rsid w:val="009D01FA"/>
    <w:rsid w:val="009F7EAF"/>
    <w:rsid w:val="00A92650"/>
    <w:rsid w:val="00AE33C3"/>
    <w:rsid w:val="00B80B2A"/>
    <w:rsid w:val="00C07E8F"/>
    <w:rsid w:val="00C87F43"/>
    <w:rsid w:val="00D77BF8"/>
    <w:rsid w:val="00DA50F0"/>
    <w:rsid w:val="00DA6CE8"/>
    <w:rsid w:val="00E313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B43861D"/>
  <w15:chartTrackingRefBased/>
  <w15:docId w15:val="{BCA93D8C-8E2B-4D4D-AFC0-84B8A6364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C07E8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C07E8F"/>
    <w:pPr>
      <w:spacing w:before="100" w:beforeAutospacing="1" w:after="100" w:afterAutospacing="1"/>
      <w:outlineLvl w:val="3"/>
    </w:pPr>
    <w:rPr>
      <w:rFonts w:ascii="Times New Roman" w:eastAsia="Times New Roman" w:hAnsi="Times New Roman" w:cs="Times New Roman"/>
      <w:b/>
      <w:bCs/>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E01"/>
    <w:pPr>
      <w:ind w:left="720"/>
      <w:contextualSpacing/>
    </w:pPr>
  </w:style>
  <w:style w:type="character" w:styleId="Hyperlink">
    <w:name w:val="Hyperlink"/>
    <w:basedOn w:val="DefaultParagraphFont"/>
    <w:uiPriority w:val="99"/>
    <w:unhideWhenUsed/>
    <w:rsid w:val="0096153C"/>
    <w:rPr>
      <w:color w:val="0563C1" w:themeColor="hyperlink"/>
      <w:u w:val="single"/>
    </w:rPr>
  </w:style>
  <w:style w:type="character" w:styleId="UnresolvedMention">
    <w:name w:val="Unresolved Mention"/>
    <w:basedOn w:val="DefaultParagraphFont"/>
    <w:uiPriority w:val="99"/>
    <w:semiHidden/>
    <w:unhideWhenUsed/>
    <w:rsid w:val="0096153C"/>
    <w:rPr>
      <w:color w:val="605E5C"/>
      <w:shd w:val="clear" w:color="auto" w:fill="E1DFDD"/>
    </w:rPr>
  </w:style>
  <w:style w:type="character" w:customStyle="1" w:styleId="Heading3Char">
    <w:name w:val="Heading 3 Char"/>
    <w:basedOn w:val="DefaultParagraphFont"/>
    <w:link w:val="Heading3"/>
    <w:uiPriority w:val="9"/>
    <w:semiHidden/>
    <w:rsid w:val="00C07E8F"/>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C07E8F"/>
    <w:rPr>
      <w:rFonts w:ascii="Times New Roman" w:eastAsia="Times New Roman" w:hAnsi="Times New Roman" w:cs="Times New Roman"/>
      <w:b/>
      <w:bCs/>
      <w:kern w:val="0"/>
      <w:lang w:eastAsia="en-GB"/>
      <w14:ligatures w14:val="none"/>
    </w:rPr>
  </w:style>
  <w:style w:type="paragraph" w:styleId="NormalWeb">
    <w:name w:val="Normal (Web)"/>
    <w:basedOn w:val="Normal"/>
    <w:uiPriority w:val="99"/>
    <w:unhideWhenUsed/>
    <w:rsid w:val="00C07E8F"/>
    <w:pPr>
      <w:spacing w:before="100" w:beforeAutospacing="1" w:after="100" w:afterAutospacing="1"/>
    </w:pPr>
    <w:rPr>
      <w:rFonts w:ascii="Times New Roman" w:eastAsia="Times New Roman" w:hAnsi="Times New Roman" w:cs="Times New Roman"/>
      <w:kern w:val="0"/>
      <w:lang w:eastAsia="en-GB"/>
      <w14:ligatures w14:val="none"/>
    </w:rPr>
  </w:style>
  <w:style w:type="character" w:styleId="FollowedHyperlink">
    <w:name w:val="FollowedHyperlink"/>
    <w:basedOn w:val="DefaultParagraphFont"/>
    <w:uiPriority w:val="99"/>
    <w:semiHidden/>
    <w:unhideWhenUsed/>
    <w:rsid w:val="00C07E8F"/>
    <w:rPr>
      <w:color w:val="954F72" w:themeColor="followedHyperlink"/>
      <w:u w:val="single"/>
    </w:rPr>
  </w:style>
  <w:style w:type="character" w:styleId="Strong">
    <w:name w:val="Strong"/>
    <w:basedOn w:val="DefaultParagraphFont"/>
    <w:uiPriority w:val="22"/>
    <w:qFormat/>
    <w:rsid w:val="006970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7712">
      <w:bodyDiv w:val="1"/>
      <w:marLeft w:val="0"/>
      <w:marRight w:val="0"/>
      <w:marTop w:val="0"/>
      <w:marBottom w:val="0"/>
      <w:divBdr>
        <w:top w:val="none" w:sz="0" w:space="0" w:color="auto"/>
        <w:left w:val="none" w:sz="0" w:space="0" w:color="auto"/>
        <w:bottom w:val="none" w:sz="0" w:space="0" w:color="auto"/>
        <w:right w:val="none" w:sz="0" w:space="0" w:color="auto"/>
      </w:divBdr>
    </w:div>
    <w:div w:id="302125481">
      <w:bodyDiv w:val="1"/>
      <w:marLeft w:val="0"/>
      <w:marRight w:val="0"/>
      <w:marTop w:val="0"/>
      <w:marBottom w:val="0"/>
      <w:divBdr>
        <w:top w:val="none" w:sz="0" w:space="0" w:color="auto"/>
        <w:left w:val="none" w:sz="0" w:space="0" w:color="auto"/>
        <w:bottom w:val="none" w:sz="0" w:space="0" w:color="auto"/>
        <w:right w:val="none" w:sz="0" w:space="0" w:color="auto"/>
      </w:divBdr>
    </w:div>
    <w:div w:id="565459434">
      <w:bodyDiv w:val="1"/>
      <w:marLeft w:val="0"/>
      <w:marRight w:val="0"/>
      <w:marTop w:val="0"/>
      <w:marBottom w:val="0"/>
      <w:divBdr>
        <w:top w:val="none" w:sz="0" w:space="0" w:color="auto"/>
        <w:left w:val="none" w:sz="0" w:space="0" w:color="auto"/>
        <w:bottom w:val="none" w:sz="0" w:space="0" w:color="auto"/>
        <w:right w:val="none" w:sz="0" w:space="0" w:color="auto"/>
      </w:divBdr>
    </w:div>
    <w:div w:id="660545443">
      <w:bodyDiv w:val="1"/>
      <w:marLeft w:val="0"/>
      <w:marRight w:val="0"/>
      <w:marTop w:val="0"/>
      <w:marBottom w:val="0"/>
      <w:divBdr>
        <w:top w:val="none" w:sz="0" w:space="0" w:color="auto"/>
        <w:left w:val="none" w:sz="0" w:space="0" w:color="auto"/>
        <w:bottom w:val="none" w:sz="0" w:space="0" w:color="auto"/>
        <w:right w:val="none" w:sz="0" w:space="0" w:color="auto"/>
      </w:divBdr>
    </w:div>
    <w:div w:id="1382440700">
      <w:bodyDiv w:val="1"/>
      <w:marLeft w:val="0"/>
      <w:marRight w:val="0"/>
      <w:marTop w:val="0"/>
      <w:marBottom w:val="0"/>
      <w:divBdr>
        <w:top w:val="none" w:sz="0" w:space="0" w:color="auto"/>
        <w:left w:val="none" w:sz="0" w:space="0" w:color="auto"/>
        <w:bottom w:val="none" w:sz="0" w:space="0" w:color="auto"/>
        <w:right w:val="none" w:sz="0" w:space="0" w:color="auto"/>
      </w:divBdr>
    </w:div>
    <w:div w:id="1513639499">
      <w:bodyDiv w:val="1"/>
      <w:marLeft w:val="0"/>
      <w:marRight w:val="0"/>
      <w:marTop w:val="0"/>
      <w:marBottom w:val="0"/>
      <w:divBdr>
        <w:top w:val="none" w:sz="0" w:space="0" w:color="auto"/>
        <w:left w:val="none" w:sz="0" w:space="0" w:color="auto"/>
        <w:bottom w:val="none" w:sz="0" w:space="0" w:color="auto"/>
        <w:right w:val="none" w:sz="0" w:space="0" w:color="auto"/>
      </w:divBdr>
    </w:div>
    <w:div w:id="1929852729">
      <w:bodyDiv w:val="1"/>
      <w:marLeft w:val="0"/>
      <w:marRight w:val="0"/>
      <w:marTop w:val="0"/>
      <w:marBottom w:val="0"/>
      <w:divBdr>
        <w:top w:val="none" w:sz="0" w:space="0" w:color="auto"/>
        <w:left w:val="none" w:sz="0" w:space="0" w:color="auto"/>
        <w:bottom w:val="none" w:sz="0" w:space="0" w:color="auto"/>
        <w:right w:val="none" w:sz="0" w:space="0" w:color="auto"/>
      </w:divBdr>
    </w:div>
    <w:div w:id="209119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s.and.beyond2023@gmail.com" TargetMode="External"/><Relationship Id="rId5" Type="http://schemas.openxmlformats.org/officeDocument/2006/relationships/hyperlink" Target="mailto:pass.and.beyond202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13</Pages>
  <Words>3217</Words>
  <Characters>18338</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Adil Ahmed</dc:creator>
  <cp:keywords/>
  <dc:description/>
  <cp:lastModifiedBy>Adil Ahmed</cp:lastModifiedBy>
  <cp:revision>16</cp:revision>
  <dcterms:created xsi:type="dcterms:W3CDTF">2023-10-23T10:31:00Z</dcterms:created>
  <dcterms:modified xsi:type="dcterms:W3CDTF">2023-11-06T18:29:00Z</dcterms:modified>
</cp:coreProperties>
</file>